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A884D2" w14:textId="5D0A4B46" w:rsidR="00B20252" w:rsidRPr="00A02AD6" w:rsidRDefault="003E4C89" w:rsidP="00A02AD6">
      <w:pPr>
        <w:pStyle w:val="Preformatted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A02AD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Банк </w:t>
      </w:r>
      <w:r w:rsidR="00A02AD6" w:rsidRPr="00A02AD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 xml:space="preserve">положительных </w:t>
      </w:r>
      <w:r w:rsidRPr="00A02AD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характеристик</w:t>
      </w:r>
    </w:p>
    <w:p w14:paraId="4586D6FC" w14:textId="4DB95016" w:rsidR="00B20252" w:rsidRPr="00A02AD6" w:rsidRDefault="00A02AD6" w:rsidP="00A02AD6">
      <w:pPr>
        <w:pStyle w:val="PreformattedText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</w:pPr>
      <w:r w:rsidRPr="00A02AD6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для составления профессионально-психологического портрета и презентационных документов</w:t>
      </w:r>
    </w:p>
    <w:p w14:paraId="5AB66DF5" w14:textId="77777777" w:rsidR="00A02AD6" w:rsidRDefault="00A02AD6" w:rsidP="00A02AD6">
      <w:pPr>
        <w:pStyle w:val="PreformattedText"/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60F26700" w14:textId="01D411B5" w:rsidR="00B20252" w:rsidRPr="00A02AD6" w:rsidRDefault="00A02AD6" w:rsidP="00A02AD6">
      <w:pPr>
        <w:pStyle w:val="PreformattedText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A02AD6">
        <w:rPr>
          <w:rFonts w:ascii="Times New Roman" w:hAnsi="Times New Roman" w:cs="Times New Roman"/>
          <w:b/>
          <w:bCs/>
          <w:sz w:val="24"/>
          <w:szCs w:val="24"/>
          <w:lang w:val="ru-RU"/>
        </w:rPr>
        <w:t>К</w:t>
      </w:r>
      <w:r w:rsidR="003E4C89" w:rsidRPr="00A02AD6">
        <w:rPr>
          <w:rFonts w:ascii="Times New Roman" w:hAnsi="Times New Roman" w:cs="Times New Roman"/>
          <w:b/>
          <w:bCs/>
          <w:sz w:val="24"/>
          <w:szCs w:val="24"/>
          <w:lang w:val="ru-RU"/>
        </w:rPr>
        <w:t>ачества человека</w:t>
      </w:r>
    </w:p>
    <w:p w14:paraId="4E664297" w14:textId="77777777" w:rsidR="00B20252" w:rsidRPr="00A02AD6" w:rsidRDefault="00B20252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11F33D58" w14:textId="77777777" w:rsidR="00A02AD6" w:rsidRDefault="00A02AD6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  <w:sectPr w:rsidR="00A02AD6">
          <w:pgSz w:w="11906" w:h="16838"/>
          <w:pgMar w:top="1134" w:right="1134" w:bottom="1134" w:left="1134" w:header="0" w:footer="0" w:gutter="0"/>
          <w:cols w:space="720"/>
          <w:formProt w:val="0"/>
        </w:sectPr>
      </w:pPr>
    </w:p>
    <w:p w14:paraId="441581A8" w14:textId="3FB8070C" w:rsidR="00B20252" w:rsidRPr="00A02AD6" w:rsidRDefault="003E4C8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2AD6">
        <w:rPr>
          <w:rFonts w:ascii="Times New Roman" w:hAnsi="Times New Roman" w:cs="Times New Roman"/>
          <w:sz w:val="24"/>
          <w:szCs w:val="24"/>
          <w:lang w:val="ru-RU"/>
        </w:rPr>
        <w:t>Автономный</w:t>
      </w:r>
    </w:p>
    <w:p w14:paraId="081BEBF7" w14:textId="5C186549" w:rsidR="00B20252" w:rsidRPr="00A02AD6" w:rsidRDefault="00A02AD6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Вн</w:t>
      </w:r>
      <w:r w:rsidR="003E4C89" w:rsidRPr="00A02AD6">
        <w:rPr>
          <w:rFonts w:ascii="Times New Roman" w:hAnsi="Times New Roman" w:cs="Times New Roman"/>
          <w:sz w:val="24"/>
          <w:szCs w:val="24"/>
          <w:lang w:val="ru-RU"/>
        </w:rPr>
        <w:t>имательный</w:t>
      </w:r>
    </w:p>
    <w:p w14:paraId="323825B8" w14:textId="4EED6DC3" w:rsidR="00B20252" w:rsidRPr="00A02AD6" w:rsidRDefault="00A02AD6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</w:t>
      </w:r>
      <w:r w:rsidR="003E4C89" w:rsidRPr="00A02AD6">
        <w:rPr>
          <w:rFonts w:ascii="Times New Roman" w:hAnsi="Times New Roman" w:cs="Times New Roman"/>
          <w:sz w:val="24"/>
          <w:szCs w:val="24"/>
          <w:lang w:val="ru-RU"/>
        </w:rPr>
        <w:t>ыносливый</w:t>
      </w:r>
    </w:p>
    <w:p w14:paraId="2F0BC628" w14:textId="4C750A17" w:rsidR="00B20252" w:rsidRPr="00A02AD6" w:rsidRDefault="00A02AD6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Г</w:t>
      </w:r>
      <w:r w:rsidR="003E4C89" w:rsidRPr="00A02AD6">
        <w:rPr>
          <w:rFonts w:ascii="Times New Roman" w:hAnsi="Times New Roman" w:cs="Times New Roman"/>
          <w:sz w:val="24"/>
          <w:szCs w:val="24"/>
          <w:lang w:val="ru-RU"/>
        </w:rPr>
        <w:t>ибкий</w:t>
      </w:r>
    </w:p>
    <w:p w14:paraId="71BDBCDA" w14:textId="77777777" w:rsidR="00B20252" w:rsidRPr="00A02AD6" w:rsidRDefault="003E4C8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2AD6">
        <w:rPr>
          <w:rFonts w:ascii="Times New Roman" w:hAnsi="Times New Roman" w:cs="Times New Roman"/>
          <w:sz w:val="24"/>
          <w:szCs w:val="24"/>
          <w:lang w:val="ru-RU"/>
        </w:rPr>
        <w:t>Дипломатичный</w:t>
      </w:r>
    </w:p>
    <w:p w14:paraId="663BE86C" w14:textId="08BB24FA" w:rsidR="00B20252" w:rsidRPr="00A02AD6" w:rsidRDefault="00A02AD6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</w:t>
      </w:r>
      <w:r w:rsidR="003E4C89" w:rsidRPr="00A02AD6">
        <w:rPr>
          <w:rFonts w:ascii="Times New Roman" w:hAnsi="Times New Roman" w:cs="Times New Roman"/>
          <w:sz w:val="24"/>
          <w:szCs w:val="24"/>
          <w:lang w:val="ru-RU"/>
        </w:rPr>
        <w:t>исциплинирован</w:t>
      </w:r>
      <w:r w:rsidR="003E4C89" w:rsidRPr="00A02AD6">
        <w:rPr>
          <w:rFonts w:ascii="Times New Roman" w:hAnsi="Times New Roman" w:cs="Times New Roman"/>
          <w:sz w:val="24"/>
          <w:szCs w:val="24"/>
          <w:lang w:val="ru-RU"/>
        </w:rPr>
        <w:t>ный</w:t>
      </w:r>
    </w:p>
    <w:p w14:paraId="23506994" w14:textId="508C2A36" w:rsidR="00B20252" w:rsidRPr="00A02AD6" w:rsidRDefault="003E4C8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2AD6">
        <w:rPr>
          <w:rFonts w:ascii="Times New Roman" w:hAnsi="Times New Roman" w:cs="Times New Roman"/>
          <w:sz w:val="24"/>
          <w:szCs w:val="24"/>
          <w:lang w:val="ru-RU"/>
        </w:rPr>
        <w:t>Доброжелате</w:t>
      </w:r>
      <w:r w:rsidR="00A02AD6">
        <w:rPr>
          <w:rFonts w:ascii="Times New Roman" w:hAnsi="Times New Roman" w:cs="Times New Roman"/>
          <w:sz w:val="24"/>
          <w:szCs w:val="24"/>
          <w:lang w:val="ru-RU"/>
        </w:rPr>
        <w:t>л</w:t>
      </w:r>
      <w:r w:rsidRPr="00A02AD6">
        <w:rPr>
          <w:rFonts w:ascii="Times New Roman" w:hAnsi="Times New Roman" w:cs="Times New Roman"/>
          <w:sz w:val="24"/>
          <w:szCs w:val="24"/>
          <w:lang w:val="ru-RU"/>
        </w:rPr>
        <w:t>ьный</w:t>
      </w:r>
    </w:p>
    <w:p w14:paraId="5EEF0D48" w14:textId="5DC5F103" w:rsidR="00B20252" w:rsidRPr="00A02AD6" w:rsidRDefault="00A02AD6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</w:t>
      </w:r>
      <w:r w:rsidR="003E4C89" w:rsidRPr="00A02AD6">
        <w:rPr>
          <w:rFonts w:ascii="Times New Roman" w:hAnsi="Times New Roman" w:cs="Times New Roman"/>
          <w:sz w:val="24"/>
          <w:szCs w:val="24"/>
          <w:lang w:val="ru-RU"/>
        </w:rPr>
        <w:t>аботливый</w:t>
      </w:r>
    </w:p>
    <w:p w14:paraId="13DD7E0B" w14:textId="77777777" w:rsidR="00B20252" w:rsidRPr="00A02AD6" w:rsidRDefault="003E4C8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2AD6">
        <w:rPr>
          <w:rFonts w:ascii="Times New Roman" w:hAnsi="Times New Roman" w:cs="Times New Roman"/>
          <w:sz w:val="24"/>
          <w:szCs w:val="24"/>
          <w:lang w:val="ru-RU"/>
        </w:rPr>
        <w:t>Заинтересованный</w:t>
      </w:r>
    </w:p>
    <w:p w14:paraId="33391B47" w14:textId="77777777" w:rsidR="00B20252" w:rsidRPr="00A02AD6" w:rsidRDefault="003E4C8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2AD6">
        <w:rPr>
          <w:rFonts w:ascii="Times New Roman" w:hAnsi="Times New Roman" w:cs="Times New Roman"/>
          <w:sz w:val="24"/>
          <w:szCs w:val="24"/>
          <w:lang w:val="ru-RU"/>
        </w:rPr>
        <w:t>и работе</w:t>
      </w:r>
    </w:p>
    <w:p w14:paraId="30D83DDF" w14:textId="77777777" w:rsidR="00B20252" w:rsidRPr="00A02AD6" w:rsidRDefault="003E4C8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2AD6">
        <w:rPr>
          <w:rFonts w:ascii="Times New Roman" w:hAnsi="Times New Roman" w:cs="Times New Roman"/>
          <w:sz w:val="24"/>
          <w:szCs w:val="24"/>
          <w:lang w:val="ru-RU"/>
        </w:rPr>
        <w:t>Инициативный</w:t>
      </w:r>
    </w:p>
    <w:p w14:paraId="72CA6DFF" w14:textId="77777777" w:rsidR="00B20252" w:rsidRPr="00A02AD6" w:rsidRDefault="003E4C8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2AD6">
        <w:rPr>
          <w:rFonts w:ascii="Times New Roman" w:hAnsi="Times New Roman" w:cs="Times New Roman"/>
          <w:sz w:val="24"/>
          <w:szCs w:val="24"/>
          <w:lang w:val="ru-RU"/>
        </w:rPr>
        <w:t>Исполнительный</w:t>
      </w:r>
    </w:p>
    <w:p w14:paraId="5AEAD59B" w14:textId="77777777" w:rsidR="00B20252" w:rsidRPr="00A02AD6" w:rsidRDefault="003E4C8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2AD6">
        <w:rPr>
          <w:rFonts w:ascii="Times New Roman" w:hAnsi="Times New Roman" w:cs="Times New Roman"/>
          <w:sz w:val="24"/>
          <w:szCs w:val="24"/>
          <w:lang w:val="ru-RU"/>
        </w:rPr>
        <w:t>Коммуникабельный</w:t>
      </w:r>
    </w:p>
    <w:p w14:paraId="7E1192D1" w14:textId="77777777" w:rsidR="00B20252" w:rsidRPr="00A02AD6" w:rsidRDefault="003E4C8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2AD6">
        <w:rPr>
          <w:rFonts w:ascii="Times New Roman" w:hAnsi="Times New Roman" w:cs="Times New Roman"/>
          <w:sz w:val="24"/>
          <w:szCs w:val="24"/>
          <w:lang w:val="ru-RU"/>
        </w:rPr>
        <w:t>Контактный</w:t>
      </w:r>
    </w:p>
    <w:p w14:paraId="033A5144" w14:textId="77777777" w:rsidR="00B20252" w:rsidRPr="00A02AD6" w:rsidRDefault="003E4C8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2AD6">
        <w:rPr>
          <w:rFonts w:ascii="Times New Roman" w:hAnsi="Times New Roman" w:cs="Times New Roman"/>
          <w:sz w:val="24"/>
          <w:szCs w:val="24"/>
          <w:lang w:val="ru-RU"/>
        </w:rPr>
        <w:t>Креативный</w:t>
      </w:r>
    </w:p>
    <w:p w14:paraId="6F4C628F" w14:textId="77777777" w:rsidR="00B20252" w:rsidRPr="00A02AD6" w:rsidRDefault="003E4C8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2AD6">
        <w:rPr>
          <w:rFonts w:ascii="Times New Roman" w:hAnsi="Times New Roman" w:cs="Times New Roman"/>
          <w:sz w:val="24"/>
          <w:szCs w:val="24"/>
          <w:lang w:val="ru-RU"/>
        </w:rPr>
        <w:t>Кропотливый</w:t>
      </w:r>
    </w:p>
    <w:p w14:paraId="606E0561" w14:textId="77777777" w:rsidR="00B20252" w:rsidRPr="00A02AD6" w:rsidRDefault="003E4C8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2AD6">
        <w:rPr>
          <w:rFonts w:ascii="Times New Roman" w:hAnsi="Times New Roman" w:cs="Times New Roman"/>
          <w:sz w:val="24"/>
          <w:szCs w:val="24"/>
          <w:lang w:val="ru-RU"/>
        </w:rPr>
        <w:t>Мобильный</w:t>
      </w:r>
    </w:p>
    <w:p w14:paraId="77D14DB3" w14:textId="77777777" w:rsidR="00B20252" w:rsidRPr="00A02AD6" w:rsidRDefault="003E4C8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2AD6">
        <w:rPr>
          <w:rFonts w:ascii="Times New Roman" w:hAnsi="Times New Roman" w:cs="Times New Roman"/>
          <w:sz w:val="24"/>
          <w:szCs w:val="24"/>
          <w:lang w:val="ru-RU"/>
        </w:rPr>
        <w:t>Наблюдательный</w:t>
      </w:r>
    </w:p>
    <w:p w14:paraId="339EC8B6" w14:textId="77777777" w:rsidR="00B20252" w:rsidRPr="00A02AD6" w:rsidRDefault="003E4C8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2AD6">
        <w:rPr>
          <w:rFonts w:ascii="Times New Roman" w:hAnsi="Times New Roman" w:cs="Times New Roman"/>
          <w:sz w:val="24"/>
          <w:szCs w:val="24"/>
          <w:lang w:val="ru-RU"/>
        </w:rPr>
        <w:t>Настойчивый</w:t>
      </w:r>
    </w:p>
    <w:p w14:paraId="6D86AB2E" w14:textId="77777777" w:rsidR="00B20252" w:rsidRPr="00A02AD6" w:rsidRDefault="003E4C8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2AD6">
        <w:rPr>
          <w:rFonts w:ascii="Times New Roman" w:hAnsi="Times New Roman" w:cs="Times New Roman"/>
          <w:sz w:val="24"/>
          <w:szCs w:val="24"/>
          <w:lang w:val="ru-RU"/>
        </w:rPr>
        <w:t>Независимый</w:t>
      </w:r>
    </w:p>
    <w:p w14:paraId="223AE6CE" w14:textId="0D84DE3A" w:rsidR="00B20252" w:rsidRPr="00A02AD6" w:rsidRDefault="003E4C8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2AD6">
        <w:rPr>
          <w:rFonts w:ascii="Times New Roman" w:hAnsi="Times New Roman" w:cs="Times New Roman"/>
          <w:sz w:val="24"/>
          <w:szCs w:val="24"/>
          <w:lang w:val="ru-RU"/>
        </w:rPr>
        <w:t>Обладающий органи</w:t>
      </w:r>
      <w:r w:rsidRPr="00A02AD6">
        <w:rPr>
          <w:rFonts w:ascii="Times New Roman" w:hAnsi="Times New Roman" w:cs="Times New Roman"/>
          <w:sz w:val="24"/>
          <w:szCs w:val="24"/>
          <w:lang w:val="ru-RU"/>
        </w:rPr>
        <w:t>заторскими способ</w:t>
      </w:r>
      <w:r w:rsidRPr="00A02AD6">
        <w:rPr>
          <w:rFonts w:ascii="Times New Roman" w:hAnsi="Times New Roman" w:cs="Times New Roman"/>
          <w:sz w:val="24"/>
          <w:szCs w:val="24"/>
          <w:lang w:val="ru-RU"/>
        </w:rPr>
        <w:t>ностями</w:t>
      </w:r>
    </w:p>
    <w:p w14:paraId="48B54327" w14:textId="734B543F" w:rsidR="00B20252" w:rsidRPr="00A02AD6" w:rsidRDefault="00A02AD6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</w:t>
      </w:r>
      <w:r w:rsidR="003E4C89" w:rsidRPr="00A02AD6">
        <w:rPr>
          <w:rFonts w:ascii="Times New Roman" w:hAnsi="Times New Roman" w:cs="Times New Roman"/>
          <w:sz w:val="24"/>
          <w:szCs w:val="24"/>
          <w:lang w:val="ru-RU"/>
        </w:rPr>
        <w:t>бразованный</w:t>
      </w:r>
    </w:p>
    <w:p w14:paraId="6CDE1298" w14:textId="77777777" w:rsidR="00B20252" w:rsidRPr="00A02AD6" w:rsidRDefault="003E4C8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2AD6">
        <w:rPr>
          <w:rFonts w:ascii="Times New Roman" w:hAnsi="Times New Roman" w:cs="Times New Roman"/>
          <w:sz w:val="24"/>
          <w:szCs w:val="24"/>
          <w:lang w:val="ru-RU"/>
        </w:rPr>
        <w:t>Обучаемый</w:t>
      </w:r>
    </w:p>
    <w:p w14:paraId="1E7C52D9" w14:textId="77777777" w:rsidR="00B20252" w:rsidRPr="00A02AD6" w:rsidRDefault="003E4C8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2AD6">
        <w:rPr>
          <w:rFonts w:ascii="Times New Roman" w:hAnsi="Times New Roman" w:cs="Times New Roman"/>
          <w:sz w:val="24"/>
          <w:szCs w:val="24"/>
          <w:lang w:val="ru-RU"/>
        </w:rPr>
        <w:t>Общительный</w:t>
      </w:r>
    </w:p>
    <w:p w14:paraId="22830B9A" w14:textId="77777777" w:rsidR="00B20252" w:rsidRPr="00A02AD6" w:rsidRDefault="003E4C8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2AD6">
        <w:rPr>
          <w:rFonts w:ascii="Times New Roman" w:hAnsi="Times New Roman" w:cs="Times New Roman"/>
          <w:sz w:val="24"/>
          <w:szCs w:val="24"/>
          <w:lang w:val="ru-RU"/>
        </w:rPr>
        <w:t>Оперативный</w:t>
      </w:r>
    </w:p>
    <w:p w14:paraId="1860D256" w14:textId="77777777" w:rsidR="00B20252" w:rsidRPr="00A02AD6" w:rsidRDefault="003E4C8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2AD6">
        <w:rPr>
          <w:rFonts w:ascii="Times New Roman" w:hAnsi="Times New Roman" w:cs="Times New Roman"/>
          <w:sz w:val="24"/>
          <w:szCs w:val="24"/>
          <w:lang w:val="ru-RU"/>
        </w:rPr>
        <w:t>Оптимистичный</w:t>
      </w:r>
    </w:p>
    <w:p w14:paraId="5571FA58" w14:textId="77777777" w:rsidR="00B20252" w:rsidRPr="00A02AD6" w:rsidRDefault="003E4C8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2AD6">
        <w:rPr>
          <w:rFonts w:ascii="Times New Roman" w:hAnsi="Times New Roman" w:cs="Times New Roman"/>
          <w:sz w:val="24"/>
          <w:szCs w:val="24"/>
          <w:lang w:val="ru-RU"/>
        </w:rPr>
        <w:t>Опытный</w:t>
      </w:r>
    </w:p>
    <w:p w14:paraId="109DD84A" w14:textId="77777777" w:rsidR="00B20252" w:rsidRPr="00A02AD6" w:rsidRDefault="003E4C8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2AD6">
        <w:rPr>
          <w:rFonts w:ascii="Times New Roman" w:hAnsi="Times New Roman" w:cs="Times New Roman"/>
          <w:sz w:val="24"/>
          <w:szCs w:val="24"/>
          <w:lang w:val="ru-RU"/>
        </w:rPr>
        <w:t>Ориентированный:</w:t>
      </w:r>
    </w:p>
    <w:p w14:paraId="062841F2" w14:textId="77777777" w:rsidR="00A02AD6" w:rsidRDefault="00A02AD6" w:rsidP="00A02AD6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E4C89" w:rsidRPr="00A02AD6">
        <w:rPr>
          <w:rFonts w:ascii="Times New Roman" w:hAnsi="Times New Roman" w:cs="Times New Roman"/>
          <w:sz w:val="24"/>
          <w:szCs w:val="24"/>
          <w:lang w:val="ru-RU"/>
        </w:rPr>
        <w:t xml:space="preserve"> на высокие до</w:t>
      </w:r>
      <w:r w:rsidR="003E4C89" w:rsidRPr="00A02AD6">
        <w:rPr>
          <w:rFonts w:ascii="Times New Roman" w:hAnsi="Times New Roman" w:cs="Times New Roman"/>
          <w:sz w:val="24"/>
          <w:szCs w:val="24"/>
          <w:lang w:val="ru-RU"/>
        </w:rPr>
        <w:t>стижения</w:t>
      </w:r>
    </w:p>
    <w:p w14:paraId="29089524" w14:textId="7A0032A7" w:rsidR="00A02AD6" w:rsidRDefault="00A02AD6" w:rsidP="00A02AD6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Pr="00A02AD6">
        <w:rPr>
          <w:rFonts w:ascii="Times New Roman" w:hAnsi="Times New Roman" w:cs="Times New Roman"/>
          <w:sz w:val="24"/>
          <w:szCs w:val="24"/>
          <w:lang w:val="ru-RU"/>
        </w:rPr>
        <w:t xml:space="preserve"> на высокое кач</w:t>
      </w:r>
      <w:r>
        <w:rPr>
          <w:rFonts w:ascii="Times New Roman" w:hAnsi="Times New Roman" w:cs="Times New Roman"/>
          <w:sz w:val="24"/>
          <w:szCs w:val="24"/>
          <w:lang w:val="ru-RU"/>
        </w:rPr>
        <w:t>е</w:t>
      </w:r>
      <w:r w:rsidRPr="00A02AD6">
        <w:rPr>
          <w:rFonts w:ascii="Times New Roman" w:hAnsi="Times New Roman" w:cs="Times New Roman"/>
          <w:sz w:val="24"/>
          <w:szCs w:val="24"/>
          <w:lang w:val="ru-RU"/>
        </w:rPr>
        <w:t>ство работы</w:t>
      </w:r>
    </w:p>
    <w:p w14:paraId="15B1791D" w14:textId="68FEB8EA" w:rsidR="00B20252" w:rsidRPr="00A02AD6" w:rsidRDefault="00A02AD6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E4C89" w:rsidRPr="00A02AD6">
        <w:rPr>
          <w:rFonts w:ascii="Times New Roman" w:hAnsi="Times New Roman" w:cs="Times New Roman"/>
          <w:sz w:val="24"/>
          <w:szCs w:val="24"/>
          <w:lang w:val="ru-RU"/>
        </w:rPr>
        <w:t xml:space="preserve"> на здоровый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4C89" w:rsidRPr="00A02AD6">
        <w:rPr>
          <w:rFonts w:ascii="Times New Roman" w:hAnsi="Times New Roman" w:cs="Times New Roman"/>
          <w:sz w:val="24"/>
          <w:szCs w:val="24"/>
          <w:lang w:val="ru-RU"/>
        </w:rPr>
        <w:t>образ жизни</w:t>
      </w:r>
    </w:p>
    <w:p w14:paraId="031F575C" w14:textId="7AB533F9" w:rsidR="00B20252" w:rsidRPr="00A02AD6" w:rsidRDefault="00A02AD6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E4C89" w:rsidRPr="00A02AD6">
        <w:rPr>
          <w:rFonts w:ascii="Times New Roman" w:hAnsi="Times New Roman" w:cs="Times New Roman"/>
          <w:sz w:val="24"/>
          <w:szCs w:val="24"/>
          <w:lang w:val="ru-RU"/>
        </w:rPr>
        <w:t xml:space="preserve"> на работу в ко</w:t>
      </w:r>
      <w:r w:rsidR="003E4C89" w:rsidRPr="00A02AD6">
        <w:rPr>
          <w:rFonts w:ascii="Times New Roman" w:hAnsi="Times New Roman" w:cs="Times New Roman"/>
          <w:sz w:val="24"/>
          <w:szCs w:val="24"/>
          <w:lang w:val="ru-RU"/>
        </w:rPr>
        <w:t>манде</w:t>
      </w:r>
    </w:p>
    <w:p w14:paraId="64672742" w14:textId="77777777" w:rsidR="00B20252" w:rsidRPr="00A02AD6" w:rsidRDefault="003E4C8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2AD6">
        <w:rPr>
          <w:rFonts w:ascii="Times New Roman" w:hAnsi="Times New Roman" w:cs="Times New Roman"/>
          <w:sz w:val="24"/>
          <w:szCs w:val="24"/>
          <w:lang w:val="ru-RU"/>
        </w:rPr>
        <w:t>Ответственный</w:t>
      </w:r>
    </w:p>
    <w:p w14:paraId="6459E9B7" w14:textId="77777777" w:rsidR="00B20252" w:rsidRPr="00A02AD6" w:rsidRDefault="003E4C8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2AD6">
        <w:rPr>
          <w:rFonts w:ascii="Times New Roman" w:hAnsi="Times New Roman" w:cs="Times New Roman"/>
          <w:sz w:val="24"/>
          <w:szCs w:val="24"/>
          <w:lang w:val="ru-RU"/>
        </w:rPr>
        <w:t>Перспективный</w:t>
      </w:r>
    </w:p>
    <w:p w14:paraId="6868010C" w14:textId="77777777" w:rsidR="00B20252" w:rsidRPr="00A02AD6" w:rsidRDefault="003E4C8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2AD6">
        <w:rPr>
          <w:rFonts w:ascii="Times New Roman" w:hAnsi="Times New Roman" w:cs="Times New Roman"/>
          <w:sz w:val="24"/>
          <w:szCs w:val="24"/>
          <w:lang w:val="ru-RU"/>
        </w:rPr>
        <w:t>Позитивный</w:t>
      </w:r>
    </w:p>
    <w:p w14:paraId="78FD14F4" w14:textId="77777777" w:rsidR="00B20252" w:rsidRPr="00A02AD6" w:rsidRDefault="00B20252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</w:p>
    <w:p w14:paraId="2019CE8D" w14:textId="77777777" w:rsidR="00B20252" w:rsidRPr="00A02AD6" w:rsidRDefault="003E4C8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2AD6">
        <w:rPr>
          <w:rFonts w:ascii="Times New Roman" w:hAnsi="Times New Roman" w:cs="Times New Roman"/>
          <w:sz w:val="24"/>
          <w:szCs w:val="24"/>
          <w:lang w:val="ru-RU"/>
        </w:rPr>
        <w:t>Приветливый</w:t>
      </w:r>
    </w:p>
    <w:p w14:paraId="1915BF15" w14:textId="77777777" w:rsidR="00B20252" w:rsidRPr="00A02AD6" w:rsidRDefault="003E4C8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2AD6">
        <w:rPr>
          <w:rFonts w:ascii="Times New Roman" w:hAnsi="Times New Roman" w:cs="Times New Roman"/>
          <w:sz w:val="24"/>
          <w:szCs w:val="24"/>
          <w:lang w:val="ru-RU"/>
        </w:rPr>
        <w:t>Работоспособный</w:t>
      </w:r>
    </w:p>
    <w:p w14:paraId="72504385" w14:textId="77777777" w:rsidR="00B20252" w:rsidRPr="00A02AD6" w:rsidRDefault="003E4C8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2AD6">
        <w:rPr>
          <w:rFonts w:ascii="Times New Roman" w:hAnsi="Times New Roman" w:cs="Times New Roman"/>
          <w:sz w:val="24"/>
          <w:szCs w:val="24"/>
          <w:lang w:val="ru-RU"/>
        </w:rPr>
        <w:t>Разносторонний</w:t>
      </w:r>
    </w:p>
    <w:p w14:paraId="0C3B3CAE" w14:textId="77777777" w:rsidR="00B20252" w:rsidRPr="00A02AD6" w:rsidRDefault="003E4C8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2AD6">
        <w:rPr>
          <w:rFonts w:ascii="Times New Roman" w:hAnsi="Times New Roman" w:cs="Times New Roman"/>
          <w:sz w:val="24"/>
          <w:szCs w:val="24"/>
          <w:lang w:val="ru-RU"/>
        </w:rPr>
        <w:t>Рефлексивный</w:t>
      </w:r>
    </w:p>
    <w:p w14:paraId="5793A053" w14:textId="77777777" w:rsidR="00B20252" w:rsidRPr="00A02AD6" w:rsidRDefault="003E4C8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proofErr w:type="spellStart"/>
      <w:r w:rsidRPr="00A02AD6">
        <w:rPr>
          <w:rFonts w:ascii="Times New Roman" w:hAnsi="Times New Roman" w:cs="Times New Roman"/>
          <w:sz w:val="24"/>
          <w:szCs w:val="24"/>
          <w:lang w:val="ru-RU"/>
        </w:rPr>
        <w:t>Самоорганизованный</w:t>
      </w:r>
      <w:proofErr w:type="spellEnd"/>
    </w:p>
    <w:p w14:paraId="557A6412" w14:textId="77777777" w:rsidR="00B20252" w:rsidRPr="00A02AD6" w:rsidRDefault="003E4C8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2AD6">
        <w:rPr>
          <w:rFonts w:ascii="Times New Roman" w:hAnsi="Times New Roman" w:cs="Times New Roman"/>
          <w:sz w:val="24"/>
          <w:szCs w:val="24"/>
          <w:lang w:val="ru-RU"/>
        </w:rPr>
        <w:t>Самостоятельный</w:t>
      </w:r>
    </w:p>
    <w:p w14:paraId="535DF129" w14:textId="77777777" w:rsidR="00B20252" w:rsidRPr="00A02AD6" w:rsidRDefault="003E4C8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2AD6">
        <w:rPr>
          <w:rFonts w:ascii="Times New Roman" w:hAnsi="Times New Roman" w:cs="Times New Roman"/>
          <w:sz w:val="24"/>
          <w:szCs w:val="24"/>
          <w:lang w:val="ru-RU"/>
        </w:rPr>
        <w:t>Сдержанный</w:t>
      </w:r>
    </w:p>
    <w:p w14:paraId="642CFD8A" w14:textId="45726270" w:rsidR="00B20252" w:rsidRPr="00A02AD6" w:rsidRDefault="003E4C8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2AD6">
        <w:rPr>
          <w:rFonts w:ascii="Times New Roman" w:hAnsi="Times New Roman" w:cs="Times New Roman"/>
          <w:sz w:val="24"/>
          <w:szCs w:val="24"/>
          <w:lang w:val="ru-RU"/>
        </w:rPr>
        <w:t>Способный к концен</w:t>
      </w:r>
      <w:r w:rsidRPr="00A02AD6">
        <w:rPr>
          <w:rFonts w:ascii="Times New Roman" w:hAnsi="Times New Roman" w:cs="Times New Roman"/>
          <w:sz w:val="24"/>
          <w:szCs w:val="24"/>
          <w:lang w:val="ru-RU"/>
        </w:rPr>
        <w:t>трации внимания</w:t>
      </w:r>
    </w:p>
    <w:p w14:paraId="169BF78C" w14:textId="71D4DBD1" w:rsidR="00B20252" w:rsidRPr="00A02AD6" w:rsidRDefault="003E4C8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2AD6">
        <w:rPr>
          <w:rFonts w:ascii="Times New Roman" w:hAnsi="Times New Roman" w:cs="Times New Roman"/>
          <w:sz w:val="24"/>
          <w:szCs w:val="24"/>
          <w:lang w:val="ru-RU"/>
        </w:rPr>
        <w:t>Способный продуци</w:t>
      </w:r>
      <w:r w:rsidRPr="00A02AD6">
        <w:rPr>
          <w:rFonts w:ascii="Times New Roman" w:hAnsi="Times New Roman" w:cs="Times New Roman"/>
          <w:sz w:val="24"/>
          <w:szCs w:val="24"/>
          <w:lang w:val="ru-RU"/>
        </w:rPr>
        <w:t>ровать новые идеи</w:t>
      </w:r>
    </w:p>
    <w:p w14:paraId="787475D8" w14:textId="77777777" w:rsidR="00B20252" w:rsidRPr="00A02AD6" w:rsidRDefault="003E4C8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2AD6">
        <w:rPr>
          <w:rFonts w:ascii="Times New Roman" w:hAnsi="Times New Roman" w:cs="Times New Roman"/>
          <w:sz w:val="24"/>
          <w:szCs w:val="24"/>
          <w:lang w:val="ru-RU"/>
        </w:rPr>
        <w:t>Старательный</w:t>
      </w:r>
    </w:p>
    <w:p w14:paraId="26D9E452" w14:textId="77777777" w:rsidR="00B20252" w:rsidRPr="00A02AD6" w:rsidRDefault="003E4C8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2AD6">
        <w:rPr>
          <w:rFonts w:ascii="Times New Roman" w:hAnsi="Times New Roman" w:cs="Times New Roman"/>
          <w:sz w:val="24"/>
          <w:szCs w:val="24"/>
          <w:lang w:val="ru-RU"/>
        </w:rPr>
        <w:t>Творческий</w:t>
      </w:r>
    </w:p>
    <w:p w14:paraId="1018D337" w14:textId="77777777" w:rsidR="00B20252" w:rsidRPr="00A02AD6" w:rsidRDefault="003E4C8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2AD6">
        <w:rPr>
          <w:rFonts w:ascii="Times New Roman" w:hAnsi="Times New Roman" w:cs="Times New Roman"/>
          <w:sz w:val="24"/>
          <w:szCs w:val="24"/>
          <w:lang w:val="ru-RU"/>
        </w:rPr>
        <w:t>Терпеливый</w:t>
      </w:r>
    </w:p>
    <w:p w14:paraId="236BAC04" w14:textId="77777777" w:rsidR="00B20252" w:rsidRPr="00A02AD6" w:rsidRDefault="003E4C8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2AD6">
        <w:rPr>
          <w:rFonts w:ascii="Times New Roman" w:hAnsi="Times New Roman" w:cs="Times New Roman"/>
          <w:sz w:val="24"/>
          <w:szCs w:val="24"/>
          <w:lang w:val="ru-RU"/>
        </w:rPr>
        <w:t>Терпимый</w:t>
      </w:r>
    </w:p>
    <w:p w14:paraId="179F62F6" w14:textId="76A85D71" w:rsidR="00B20252" w:rsidRPr="00A02AD6" w:rsidRDefault="003E4C8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2AD6">
        <w:rPr>
          <w:rFonts w:ascii="Times New Roman" w:hAnsi="Times New Roman" w:cs="Times New Roman"/>
          <w:sz w:val="24"/>
          <w:szCs w:val="24"/>
          <w:lang w:val="ru-RU"/>
        </w:rPr>
        <w:t>Точный, коррект</w:t>
      </w:r>
      <w:r w:rsidRPr="00A02AD6">
        <w:rPr>
          <w:rFonts w:ascii="Times New Roman" w:hAnsi="Times New Roman" w:cs="Times New Roman"/>
          <w:sz w:val="24"/>
          <w:szCs w:val="24"/>
          <w:lang w:val="ru-RU"/>
        </w:rPr>
        <w:t>ный (по времени)</w:t>
      </w:r>
    </w:p>
    <w:p w14:paraId="58A42C44" w14:textId="77777777" w:rsidR="00B20252" w:rsidRPr="00A02AD6" w:rsidRDefault="003E4C8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2AD6">
        <w:rPr>
          <w:rFonts w:ascii="Times New Roman" w:hAnsi="Times New Roman" w:cs="Times New Roman"/>
          <w:sz w:val="24"/>
          <w:szCs w:val="24"/>
          <w:lang w:val="ru-RU"/>
        </w:rPr>
        <w:t>Трудолюбивый</w:t>
      </w:r>
    </w:p>
    <w:p w14:paraId="2D430FAF" w14:textId="77777777" w:rsidR="00B20252" w:rsidRPr="00A02AD6" w:rsidRDefault="003E4C8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2AD6">
        <w:rPr>
          <w:rFonts w:ascii="Times New Roman" w:hAnsi="Times New Roman" w:cs="Times New Roman"/>
          <w:sz w:val="24"/>
          <w:szCs w:val="24"/>
          <w:lang w:val="ru-RU"/>
        </w:rPr>
        <w:t>Увлекающийся</w:t>
      </w:r>
    </w:p>
    <w:p w14:paraId="00BD8465" w14:textId="77777777" w:rsidR="00B20252" w:rsidRPr="00A02AD6" w:rsidRDefault="003E4C8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2AD6">
        <w:rPr>
          <w:rFonts w:ascii="Times New Roman" w:hAnsi="Times New Roman" w:cs="Times New Roman"/>
          <w:sz w:val="24"/>
          <w:szCs w:val="24"/>
          <w:lang w:val="ru-RU"/>
        </w:rPr>
        <w:t>Умеющий:</w:t>
      </w:r>
    </w:p>
    <w:p w14:paraId="10882D0F" w14:textId="4064461F" w:rsidR="00B20252" w:rsidRPr="00A02AD6" w:rsidRDefault="00A02AD6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E4C89" w:rsidRPr="00A02AD6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4C89" w:rsidRPr="00A02AD6">
        <w:rPr>
          <w:rFonts w:ascii="Times New Roman" w:hAnsi="Times New Roman" w:cs="Times New Roman"/>
          <w:sz w:val="24"/>
          <w:szCs w:val="24"/>
          <w:lang w:val="ru-RU"/>
        </w:rPr>
        <w:t>анализировать</w:t>
      </w:r>
    </w:p>
    <w:p w14:paraId="093F8F0F" w14:textId="59CE6EB1" w:rsidR="00B20252" w:rsidRPr="00A02AD6" w:rsidRDefault="00A02AD6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E4C89" w:rsidRPr="00A02AD6">
        <w:rPr>
          <w:rFonts w:ascii="Times New Roman" w:hAnsi="Times New Roman" w:cs="Times New Roman"/>
          <w:sz w:val="24"/>
          <w:szCs w:val="24"/>
          <w:lang w:val="ru-RU"/>
        </w:rPr>
        <w:t xml:space="preserve"> доводить начатое</w:t>
      </w:r>
    </w:p>
    <w:p w14:paraId="665FD716" w14:textId="77777777" w:rsidR="00B20252" w:rsidRPr="00A02AD6" w:rsidRDefault="003E4C8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2AD6">
        <w:rPr>
          <w:rFonts w:ascii="Times New Roman" w:hAnsi="Times New Roman" w:cs="Times New Roman"/>
          <w:sz w:val="24"/>
          <w:szCs w:val="24"/>
          <w:lang w:val="ru-RU"/>
        </w:rPr>
        <w:t>до конца</w:t>
      </w:r>
    </w:p>
    <w:p w14:paraId="663D269A" w14:textId="518D9F56" w:rsidR="00B20252" w:rsidRPr="00A02AD6" w:rsidRDefault="00A02AD6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E4C89" w:rsidRPr="00A02AD6">
        <w:rPr>
          <w:rFonts w:ascii="Times New Roman" w:hAnsi="Times New Roman" w:cs="Times New Roman"/>
          <w:sz w:val="24"/>
          <w:szCs w:val="24"/>
          <w:lang w:val="ru-RU"/>
        </w:rPr>
        <w:t xml:space="preserve"> конструировать</w:t>
      </w:r>
    </w:p>
    <w:p w14:paraId="52FED915" w14:textId="00A16E0D" w:rsidR="00B20252" w:rsidRPr="00A02AD6" w:rsidRDefault="00A02AD6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E4C89" w:rsidRPr="00A02AD6">
        <w:rPr>
          <w:rFonts w:ascii="Times New Roman" w:hAnsi="Times New Roman" w:cs="Times New Roman"/>
          <w:sz w:val="24"/>
          <w:szCs w:val="24"/>
          <w:lang w:val="ru-RU"/>
        </w:rPr>
        <w:t xml:space="preserve"> поддержать других</w:t>
      </w:r>
    </w:p>
    <w:p w14:paraId="15DACD21" w14:textId="596514B1" w:rsidR="00B20252" w:rsidRPr="00A02AD6" w:rsidRDefault="00A02AD6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E4C89" w:rsidRPr="00A02AD6">
        <w:rPr>
          <w:rFonts w:ascii="Times New Roman" w:hAnsi="Times New Roman" w:cs="Times New Roman"/>
          <w:sz w:val="24"/>
          <w:szCs w:val="24"/>
          <w:lang w:val="ru-RU"/>
        </w:rPr>
        <w:t xml:space="preserve"> понимать других</w:t>
      </w:r>
    </w:p>
    <w:p w14:paraId="34156DCF" w14:textId="7C43939E" w:rsidR="00B20252" w:rsidRPr="00A02AD6" w:rsidRDefault="00A02AD6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E4C89" w:rsidRPr="00A02AD6">
        <w:rPr>
          <w:rFonts w:ascii="Times New Roman" w:hAnsi="Times New Roman" w:cs="Times New Roman"/>
          <w:sz w:val="24"/>
          <w:szCs w:val="24"/>
          <w:lang w:val="ru-RU"/>
        </w:rPr>
        <w:t xml:space="preserve"> работать в ко</w:t>
      </w:r>
      <w:r w:rsidR="003E4C89" w:rsidRPr="00A02AD6">
        <w:rPr>
          <w:rFonts w:ascii="Times New Roman" w:hAnsi="Times New Roman" w:cs="Times New Roman"/>
          <w:sz w:val="24"/>
          <w:szCs w:val="24"/>
          <w:lang w:val="ru-RU"/>
        </w:rPr>
        <w:t>манде</w:t>
      </w:r>
    </w:p>
    <w:p w14:paraId="7F39B8D3" w14:textId="1618DF76" w:rsidR="00B20252" w:rsidRPr="00A02AD6" w:rsidRDefault="00A02AD6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E4C89" w:rsidRPr="00A02AD6">
        <w:rPr>
          <w:rFonts w:ascii="Times New Roman" w:hAnsi="Times New Roman" w:cs="Times New Roman"/>
          <w:sz w:val="24"/>
          <w:szCs w:val="24"/>
          <w:lang w:val="ru-RU"/>
        </w:rPr>
        <w:t xml:space="preserve"> работать с боль</w:t>
      </w:r>
      <w:r w:rsidR="003E4C89" w:rsidRPr="00A02AD6">
        <w:rPr>
          <w:rFonts w:ascii="Times New Roman" w:hAnsi="Times New Roman" w:cs="Times New Roman"/>
          <w:sz w:val="24"/>
          <w:szCs w:val="24"/>
          <w:lang w:val="ru-RU"/>
        </w:rPr>
        <w:t>шим объемом ин</w:t>
      </w:r>
      <w:r w:rsidR="003E4C89" w:rsidRPr="00A02AD6">
        <w:rPr>
          <w:rFonts w:ascii="Times New Roman" w:hAnsi="Times New Roman" w:cs="Times New Roman"/>
          <w:sz w:val="24"/>
          <w:szCs w:val="24"/>
          <w:lang w:val="ru-RU"/>
        </w:rPr>
        <w:t>формации</w:t>
      </w:r>
    </w:p>
    <w:p w14:paraId="6A3CFF8B" w14:textId="3A2F5DFF" w:rsidR="00B20252" w:rsidRPr="00A02AD6" w:rsidRDefault="00A02AD6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E4C89" w:rsidRPr="00A02AD6">
        <w:rPr>
          <w:rFonts w:ascii="Times New Roman" w:hAnsi="Times New Roman" w:cs="Times New Roman"/>
          <w:sz w:val="24"/>
          <w:szCs w:val="24"/>
          <w:lang w:val="ru-RU"/>
        </w:rPr>
        <w:t xml:space="preserve"> с цифрами 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3E4C89" w:rsidRPr="00A02AD6">
        <w:rPr>
          <w:rFonts w:ascii="Times New Roman" w:hAnsi="Times New Roman" w:cs="Times New Roman"/>
          <w:sz w:val="24"/>
          <w:szCs w:val="24"/>
          <w:lang w:val="ru-RU"/>
        </w:rPr>
        <w:t>абстрактными дан</w:t>
      </w:r>
      <w:r w:rsidR="003E4C89" w:rsidRPr="00A02AD6">
        <w:rPr>
          <w:rFonts w:ascii="Times New Roman" w:hAnsi="Times New Roman" w:cs="Times New Roman"/>
          <w:sz w:val="24"/>
          <w:szCs w:val="24"/>
          <w:lang w:val="ru-RU"/>
        </w:rPr>
        <w:t>ными</w:t>
      </w:r>
    </w:p>
    <w:p w14:paraId="2EFCC09B" w14:textId="1AE7CEDE" w:rsidR="00B20252" w:rsidRPr="00A02AD6" w:rsidRDefault="00A02AD6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E4C89" w:rsidRPr="00A02AD6">
        <w:rPr>
          <w:rFonts w:ascii="Times New Roman" w:hAnsi="Times New Roman" w:cs="Times New Roman"/>
          <w:sz w:val="24"/>
          <w:szCs w:val="24"/>
          <w:lang w:val="ru-RU"/>
        </w:rPr>
        <w:t xml:space="preserve"> управлять своими</w:t>
      </w:r>
    </w:p>
    <w:p w14:paraId="3175CA2F" w14:textId="77777777" w:rsidR="00B20252" w:rsidRPr="00A02AD6" w:rsidRDefault="003E4C8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2AD6">
        <w:rPr>
          <w:rFonts w:ascii="Times New Roman" w:hAnsi="Times New Roman" w:cs="Times New Roman"/>
          <w:sz w:val="24"/>
          <w:szCs w:val="24"/>
          <w:lang w:val="ru-RU"/>
        </w:rPr>
        <w:t>эмоциями</w:t>
      </w:r>
    </w:p>
    <w:p w14:paraId="64BD2940" w14:textId="41FC1B30" w:rsidR="00B20252" w:rsidRPr="00A02AD6" w:rsidRDefault="00A02AD6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3E4C89" w:rsidRPr="00A02AD6">
        <w:rPr>
          <w:rFonts w:ascii="Times New Roman" w:hAnsi="Times New Roman" w:cs="Times New Roman"/>
          <w:sz w:val="24"/>
          <w:szCs w:val="24"/>
          <w:lang w:val="ru-RU"/>
        </w:rPr>
        <w:t xml:space="preserve"> запоминать</w:t>
      </w:r>
    </w:p>
    <w:p w14:paraId="47E46560" w14:textId="77777777" w:rsidR="00B20252" w:rsidRPr="00A02AD6" w:rsidRDefault="003E4C89">
      <w:pPr>
        <w:pStyle w:val="PreformattedText"/>
        <w:rPr>
          <w:rFonts w:ascii="Times New Roman" w:hAnsi="Times New Roman" w:cs="Times New Roman"/>
          <w:sz w:val="24"/>
          <w:szCs w:val="24"/>
          <w:lang w:val="ru-RU"/>
        </w:rPr>
      </w:pPr>
      <w:r w:rsidRPr="00A02AD6">
        <w:rPr>
          <w:rFonts w:ascii="Times New Roman" w:hAnsi="Times New Roman" w:cs="Times New Roman"/>
          <w:sz w:val="24"/>
          <w:szCs w:val="24"/>
          <w:lang w:val="ru-RU"/>
        </w:rPr>
        <w:t>Целеустремленный</w:t>
      </w:r>
    </w:p>
    <w:p w14:paraId="2011E7A6" w14:textId="77777777" w:rsidR="00B20252" w:rsidRPr="00A02AD6" w:rsidRDefault="003E4C89">
      <w:pPr>
        <w:pStyle w:val="PreformattedText"/>
        <w:rPr>
          <w:rFonts w:ascii="Times New Roman" w:hAnsi="Times New Roman" w:cs="Times New Roman"/>
          <w:sz w:val="24"/>
          <w:szCs w:val="24"/>
        </w:rPr>
      </w:pPr>
      <w:proofErr w:type="spellStart"/>
      <w:r w:rsidRPr="00A02AD6">
        <w:rPr>
          <w:rFonts w:ascii="Times New Roman" w:hAnsi="Times New Roman" w:cs="Times New Roman"/>
          <w:sz w:val="24"/>
          <w:szCs w:val="24"/>
        </w:rPr>
        <w:t>Честный</w:t>
      </w:r>
      <w:proofErr w:type="spellEnd"/>
    </w:p>
    <w:p w14:paraId="4AA9CB6A" w14:textId="77777777" w:rsidR="00B20252" w:rsidRPr="00A02AD6" w:rsidRDefault="003E4C89">
      <w:pPr>
        <w:pStyle w:val="PreformattedText"/>
        <w:rPr>
          <w:rFonts w:ascii="Times New Roman" w:hAnsi="Times New Roman" w:cs="Times New Roman"/>
          <w:sz w:val="24"/>
          <w:szCs w:val="24"/>
        </w:rPr>
      </w:pPr>
      <w:proofErr w:type="spellStart"/>
      <w:r w:rsidRPr="00A02AD6">
        <w:rPr>
          <w:rFonts w:ascii="Times New Roman" w:hAnsi="Times New Roman" w:cs="Times New Roman"/>
          <w:sz w:val="24"/>
          <w:szCs w:val="24"/>
        </w:rPr>
        <w:t>Четкий</w:t>
      </w:r>
      <w:proofErr w:type="spellEnd"/>
    </w:p>
    <w:p w14:paraId="4E49C698" w14:textId="77777777" w:rsidR="00A02AD6" w:rsidRPr="00A02AD6" w:rsidRDefault="00A02AD6" w:rsidP="00A02AD6">
      <w:pPr>
        <w:pStyle w:val="PreformattedText"/>
        <w:rPr>
          <w:rFonts w:ascii="Times New Roman" w:hAnsi="Times New Roman" w:cs="Times New Roman"/>
          <w:sz w:val="24"/>
          <w:szCs w:val="24"/>
        </w:rPr>
      </w:pPr>
      <w:proofErr w:type="spellStart"/>
      <w:r w:rsidRPr="00A02AD6">
        <w:rPr>
          <w:rFonts w:ascii="Times New Roman" w:hAnsi="Times New Roman" w:cs="Times New Roman"/>
          <w:sz w:val="24"/>
          <w:szCs w:val="24"/>
        </w:rPr>
        <w:t>Эмпатичный</w:t>
      </w:r>
      <w:proofErr w:type="spellEnd"/>
    </w:p>
    <w:p w14:paraId="7F54A53C" w14:textId="77777777" w:rsidR="00A02AD6" w:rsidRPr="00A02AD6" w:rsidRDefault="00A02AD6" w:rsidP="00A02AD6">
      <w:pPr>
        <w:pStyle w:val="PreformattedText"/>
        <w:rPr>
          <w:rFonts w:ascii="Times New Roman" w:hAnsi="Times New Roman" w:cs="Times New Roman"/>
          <w:sz w:val="24"/>
          <w:szCs w:val="24"/>
        </w:rPr>
      </w:pPr>
      <w:proofErr w:type="spellStart"/>
      <w:r w:rsidRPr="00A02AD6">
        <w:rPr>
          <w:rFonts w:ascii="Times New Roman" w:hAnsi="Times New Roman" w:cs="Times New Roman"/>
          <w:sz w:val="24"/>
          <w:szCs w:val="24"/>
        </w:rPr>
        <w:t>Энергичный</w:t>
      </w:r>
      <w:proofErr w:type="spellEnd"/>
    </w:p>
    <w:p w14:paraId="79274F7F" w14:textId="77777777" w:rsidR="00A02AD6" w:rsidRDefault="00A02AD6">
      <w:pPr>
        <w:pStyle w:val="PreformattedText"/>
        <w:rPr>
          <w:rFonts w:ascii="Times New Roman" w:hAnsi="Times New Roman" w:cs="Times New Roman"/>
          <w:sz w:val="24"/>
          <w:szCs w:val="24"/>
        </w:rPr>
        <w:sectPr w:rsidR="00A02AD6" w:rsidSect="00A02AD6">
          <w:type w:val="continuous"/>
          <w:pgSz w:w="11906" w:h="16838"/>
          <w:pgMar w:top="1134" w:right="707" w:bottom="1134" w:left="851" w:header="0" w:footer="0" w:gutter="0"/>
          <w:cols w:num="3" w:space="282"/>
          <w:formProt w:val="0"/>
        </w:sectPr>
      </w:pPr>
    </w:p>
    <w:p w14:paraId="598E4026" w14:textId="77777777" w:rsidR="00B20252" w:rsidRPr="00A02AD6" w:rsidRDefault="00B20252">
      <w:pPr>
        <w:pStyle w:val="PreformattedText"/>
        <w:rPr>
          <w:sz w:val="24"/>
          <w:szCs w:val="24"/>
        </w:rPr>
      </w:pPr>
    </w:p>
    <w:sectPr w:rsidR="00B20252" w:rsidRPr="00A02AD6" w:rsidSect="00A02AD6">
      <w:type w:val="continuous"/>
      <w:pgSz w:w="11906" w:h="16838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Liberation Mono">
    <w:altName w:val="Courier New"/>
    <w:charset w:val="00"/>
    <w:family w:val="modern"/>
    <w:pitch w:val="fixed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252"/>
    <w:rsid w:val="003E4C89"/>
    <w:rsid w:val="00A02AD6"/>
    <w:rsid w:val="00B20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DB436D"/>
  <w15:docId w15:val="{DD966CBE-C376-4951-9DB2-85164AA0F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PreformattedText">
    <w:name w:val="Preformatted Text"/>
    <w:basedOn w:val="a"/>
    <w:qFormat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РТК</dc:creator>
  <dc:description/>
  <cp:lastModifiedBy>РТК</cp:lastModifiedBy>
  <cp:revision>2</cp:revision>
  <dcterms:created xsi:type="dcterms:W3CDTF">2021-07-07T08:48:00Z</dcterms:created>
  <dcterms:modified xsi:type="dcterms:W3CDTF">2021-07-07T08:48:00Z</dcterms:modified>
  <dc:language>en-US</dc:language>
</cp:coreProperties>
</file>