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5F65BD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9A082C" w:rsidRDefault="009A082C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DA1DCA" w:rsidRDefault="00F33DFD" w:rsidP="00DA1DC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DCA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DA1DCA">
        <w:rPr>
          <w:rFonts w:ascii="Times New Roman" w:hAnsi="Times New Roman" w:cs="Times New Roman"/>
          <w:b/>
          <w:sz w:val="24"/>
          <w:szCs w:val="24"/>
        </w:rPr>
        <w:t>:</w:t>
      </w:r>
    </w:p>
    <w:p w:rsidR="00DA1DCA" w:rsidRDefault="00FE68FA" w:rsidP="00DA1D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820441"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A1DCA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отраслям).</w:t>
      </w:r>
    </w:p>
    <w:p w:rsidR="00272054" w:rsidRPr="00272054" w:rsidRDefault="00272054" w:rsidP="00272054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05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272054" w:rsidRDefault="00272054" w:rsidP="0027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Дисциплина «История»  входит  в общий гуманитарный и социально-экономический цикл.</w:t>
      </w:r>
    </w:p>
    <w:p w:rsidR="00272054" w:rsidRPr="00272054" w:rsidRDefault="00272054" w:rsidP="0027205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дисциплины-требования к результатам освоения учебной дисциплины: </w:t>
      </w:r>
      <w:r w:rsidRPr="0027205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должен: </w:t>
      </w:r>
    </w:p>
    <w:p w:rsidR="00272054" w:rsidRPr="005F65BD" w:rsidRDefault="008A2301" w:rsidP="0027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72054" w:rsidRPr="005F65BD">
        <w:rPr>
          <w:rFonts w:ascii="Times New Roman" w:hAnsi="Times New Roman" w:cs="Times New Roman"/>
          <w:sz w:val="24"/>
          <w:szCs w:val="24"/>
        </w:rPr>
        <w:t>уметь:</w:t>
      </w:r>
    </w:p>
    <w:p w:rsidR="00272054" w:rsidRPr="005F65BD" w:rsidRDefault="00272054" w:rsidP="00272054">
      <w:pPr>
        <w:pStyle w:val="Default"/>
        <w:jc w:val="both"/>
      </w:pPr>
      <w:r w:rsidRPr="005F65BD">
        <w:rPr>
          <w:b/>
        </w:rPr>
        <w:t>-</w:t>
      </w:r>
      <w:r w:rsidRPr="005F65BD">
        <w:t xml:space="preserve">ориентироваться в современной экономической, политической и культурной ситуации в России и мире; </w:t>
      </w:r>
    </w:p>
    <w:p w:rsidR="00272054" w:rsidRPr="005F65BD" w:rsidRDefault="00272054" w:rsidP="00272054">
      <w:pPr>
        <w:pStyle w:val="Default"/>
        <w:jc w:val="both"/>
      </w:pPr>
      <w:r w:rsidRPr="005F65BD">
        <w:t xml:space="preserve">-выявлять взаимосвязь отечественных, региональных, мировых социально-экономических, политических и культурных проблем. </w:t>
      </w:r>
    </w:p>
    <w:p w:rsidR="00272054" w:rsidRPr="005F65BD" w:rsidRDefault="00272054" w:rsidP="00272054">
      <w:pPr>
        <w:pStyle w:val="Default"/>
        <w:jc w:val="both"/>
        <w:rPr>
          <w:b/>
        </w:rPr>
      </w:pPr>
      <w:r w:rsidRPr="005F65BD">
        <w:t>В результате освоения учебной дисциплины обучающийся должен</w:t>
      </w:r>
      <w:r w:rsidRPr="005F65BD">
        <w:rPr>
          <w:b/>
        </w:rPr>
        <w:t xml:space="preserve"> </w:t>
      </w:r>
    </w:p>
    <w:p w:rsidR="00272054" w:rsidRPr="005F65BD" w:rsidRDefault="00272054" w:rsidP="00272054">
      <w:pPr>
        <w:pStyle w:val="Default"/>
        <w:jc w:val="both"/>
      </w:pPr>
      <w:r w:rsidRPr="005F65BD">
        <w:rPr>
          <w:b/>
        </w:rPr>
        <w:t xml:space="preserve"> </w:t>
      </w:r>
      <w:r w:rsidRPr="005F65BD">
        <w:t xml:space="preserve">знать: </w:t>
      </w:r>
    </w:p>
    <w:p w:rsidR="00272054" w:rsidRPr="005F65BD" w:rsidRDefault="00272054" w:rsidP="00272054">
      <w:pPr>
        <w:pStyle w:val="Default"/>
        <w:jc w:val="both"/>
      </w:pPr>
      <w:r w:rsidRPr="005F65BD">
        <w:rPr>
          <w:b/>
        </w:rPr>
        <w:t>-</w:t>
      </w:r>
      <w:r w:rsidRPr="005F65BD">
        <w:t xml:space="preserve">основные направления развития ключевых регионов мира на рубеже веков (ХХ и ХХI вв); </w:t>
      </w:r>
    </w:p>
    <w:p w:rsidR="00272054" w:rsidRPr="005F65BD" w:rsidRDefault="00272054" w:rsidP="00272054">
      <w:pPr>
        <w:pStyle w:val="Default"/>
        <w:jc w:val="both"/>
      </w:pPr>
      <w:r w:rsidRPr="005F65BD">
        <w:t xml:space="preserve">-сущность и причины локальных, региональных, межгосударственных конфликтов в конце ХХ в. начале ХХI в.; </w:t>
      </w:r>
    </w:p>
    <w:p w:rsidR="00272054" w:rsidRPr="005F65BD" w:rsidRDefault="00272054" w:rsidP="00272054">
      <w:pPr>
        <w:pStyle w:val="Default"/>
        <w:jc w:val="both"/>
      </w:pPr>
      <w:r w:rsidRPr="005F65BD">
        <w:t xml:space="preserve">-основные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272054" w:rsidRPr="005F65BD" w:rsidRDefault="00272054" w:rsidP="00272054">
      <w:pPr>
        <w:pStyle w:val="Default"/>
        <w:jc w:val="both"/>
      </w:pPr>
      <w:r w:rsidRPr="005F65BD">
        <w:t xml:space="preserve">-назначение ООН, НАТО, ЕС и других организаций и основные направления их деятельности; </w:t>
      </w:r>
    </w:p>
    <w:p w:rsidR="00272054" w:rsidRPr="005F65BD" w:rsidRDefault="00272054" w:rsidP="00272054">
      <w:pPr>
        <w:pStyle w:val="Default"/>
        <w:jc w:val="both"/>
      </w:pPr>
      <w:r w:rsidRPr="005F65BD">
        <w:t xml:space="preserve">-о роли науки, культуры и религии в сохранении и укреплении национальных и государственных традиций; </w:t>
      </w:r>
    </w:p>
    <w:p w:rsidR="00272054" w:rsidRDefault="00272054" w:rsidP="00272054">
      <w:pPr>
        <w:pStyle w:val="Default"/>
        <w:jc w:val="both"/>
      </w:pPr>
      <w:r w:rsidRPr="005F65BD">
        <w:t>-содержание и назначение важнейших правовых и законодательных актов мир</w:t>
      </w:r>
      <w:r>
        <w:t>ового и регионального значения.</w:t>
      </w:r>
    </w:p>
    <w:p w:rsidR="00272054" w:rsidRPr="00272054" w:rsidRDefault="00272054" w:rsidP="0027205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054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272054" w:rsidRPr="00272054" w:rsidRDefault="00272054" w:rsidP="0027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Итоговая аттестация в форме  дифференцированного зачета</w:t>
      </w:r>
    </w:p>
    <w:p w:rsidR="00272054" w:rsidRPr="00272054" w:rsidRDefault="00272054" w:rsidP="0027205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272054">
        <w:rPr>
          <w:rFonts w:ascii="Times New Roman" w:hAnsi="Times New Roman" w:cs="Times New Roman"/>
          <w:sz w:val="24"/>
          <w:szCs w:val="24"/>
        </w:rPr>
        <w:t xml:space="preserve"> Клюева Е.Б., преподаватель высшей квалификационной категории.</w:t>
      </w:r>
    </w:p>
    <w:p w:rsidR="00272054" w:rsidRPr="00272054" w:rsidRDefault="00272054" w:rsidP="0027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2054" w:rsidRPr="00272054" w:rsidRDefault="00272054" w:rsidP="0027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054" w:rsidRPr="00272054" w:rsidRDefault="00272054" w:rsidP="0027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52157"/>
    <w:multiLevelType w:val="hybridMultilevel"/>
    <w:tmpl w:val="3DAC791A"/>
    <w:lvl w:ilvl="0" w:tplc="66E86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D77FF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3710"/>
    <w:rsid w:val="00144980"/>
    <w:rsid w:val="001451F6"/>
    <w:rsid w:val="00146836"/>
    <w:rsid w:val="0014716C"/>
    <w:rsid w:val="00147211"/>
    <w:rsid w:val="00151793"/>
    <w:rsid w:val="0015376C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72054"/>
    <w:rsid w:val="0028320B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83C92"/>
    <w:rsid w:val="00485E01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E479E"/>
    <w:rsid w:val="007F1607"/>
    <w:rsid w:val="007F23E5"/>
    <w:rsid w:val="007F6844"/>
    <w:rsid w:val="00810159"/>
    <w:rsid w:val="00813972"/>
    <w:rsid w:val="00813A18"/>
    <w:rsid w:val="00813E93"/>
    <w:rsid w:val="00820441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301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082C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1DCA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50D8"/>
    <w:rsid w:val="00EE43BB"/>
    <w:rsid w:val="00EF4542"/>
    <w:rsid w:val="00EF7EA8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106B"/>
    <w:rsid w:val="00F8132B"/>
    <w:rsid w:val="00F96210"/>
    <w:rsid w:val="00FA4164"/>
    <w:rsid w:val="00FA76F1"/>
    <w:rsid w:val="00FB2E9A"/>
    <w:rsid w:val="00FB758F"/>
    <w:rsid w:val="00FC1577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2014-10-20T06:18:00Z</cp:lastPrinted>
  <dcterms:created xsi:type="dcterms:W3CDTF">2014-10-20T05:40:00Z</dcterms:created>
  <dcterms:modified xsi:type="dcterms:W3CDTF">2014-10-21T05:25:00Z</dcterms:modified>
</cp:coreProperties>
</file>