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D425F9">
        <w:rPr>
          <w:rFonts w:ascii="Times New Roman" w:hAnsi="Times New Roman" w:cs="Times New Roman"/>
          <w:b/>
          <w:sz w:val="24"/>
          <w:szCs w:val="24"/>
        </w:rPr>
        <w:t xml:space="preserve">Документационное обеспечение управления 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0B0A61" w:rsidRDefault="000B0A61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0B0A61" w:rsidRDefault="00F33DFD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0B0A61">
        <w:rPr>
          <w:rFonts w:ascii="Times New Roman" w:hAnsi="Times New Roman" w:cs="Times New Roman"/>
          <w:b/>
          <w:sz w:val="24"/>
          <w:szCs w:val="24"/>
        </w:rPr>
        <w:t>:</w:t>
      </w:r>
    </w:p>
    <w:p w:rsidR="00AA7811" w:rsidRDefault="00FE68FA" w:rsidP="00AA7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D425F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A7811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0B0A61" w:rsidRDefault="00F33DFD" w:rsidP="000B0A61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8432D" w:rsidRDefault="00DD1B8A" w:rsidP="0058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D425F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58432D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0B0A61" w:rsidRDefault="00F33DFD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F0026D" w:rsidRPr="00F0026D" w:rsidRDefault="004F1031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оформлять документацию в соответствии с нормативной базой,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 используя информационные технологии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осваивать технологии автоматизированной обработки документации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использовать унифицированные формы документов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осуществлять хранение и поиск документов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использовать телекоммуникационные технологии в электронном документообороте.</w:t>
      </w:r>
    </w:p>
    <w:p w:rsidR="00712980" w:rsidRDefault="00F0026D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6D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712980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26D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F002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0026D" w:rsidRPr="00F0026D" w:rsidRDefault="000B0A61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026D" w:rsidRPr="00F0026D">
        <w:rPr>
          <w:rFonts w:ascii="Times New Roman" w:hAnsi="Times New Roman" w:cs="Times New Roman"/>
          <w:sz w:val="24"/>
          <w:szCs w:val="24"/>
        </w:rPr>
        <w:t>знать: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понятие, цели, задачи и принципы делопроизводства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понятия документационного обеспечения управления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системы документационного обеспечения управления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классификацию документов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составлению и оформлению документов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организацию документооборота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приём, обработку, регистрацию, контроль, хранение документов, номенклатуру дел.</w:t>
      </w:r>
    </w:p>
    <w:p w:rsidR="00DD1B8A" w:rsidRPr="000B0A61" w:rsidRDefault="00FE68FA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Фо</w:t>
      </w:r>
      <w:r w:rsidR="000B0A61" w:rsidRPr="000B0A61">
        <w:rPr>
          <w:rFonts w:ascii="Times New Roman" w:hAnsi="Times New Roman" w:cs="Times New Roman"/>
          <w:b/>
          <w:sz w:val="24"/>
          <w:szCs w:val="24"/>
        </w:rPr>
        <w:t>р</w:t>
      </w:r>
      <w:r w:rsidRPr="000B0A61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0B0A61">
        <w:rPr>
          <w:rFonts w:ascii="Times New Roman" w:hAnsi="Times New Roman" w:cs="Times New Roman"/>
          <w:sz w:val="24"/>
          <w:szCs w:val="24"/>
        </w:rPr>
        <w:t xml:space="preserve"> дифференцированного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425F9">
        <w:rPr>
          <w:rFonts w:ascii="Times New Roman" w:hAnsi="Times New Roman" w:cs="Times New Roman"/>
          <w:sz w:val="24"/>
          <w:szCs w:val="24"/>
        </w:rPr>
        <w:t>зачета</w:t>
      </w:r>
    </w:p>
    <w:p w:rsidR="00FE68FA" w:rsidRPr="000B0A61" w:rsidRDefault="00FE68FA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0B0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5F9" w:rsidRPr="000B0A6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="00D425F9" w:rsidRPr="000B0A61">
        <w:rPr>
          <w:rFonts w:ascii="Times New Roman" w:hAnsi="Times New Roman" w:cs="Times New Roman"/>
          <w:sz w:val="24"/>
          <w:szCs w:val="24"/>
        </w:rPr>
        <w:t xml:space="preserve"> Е.В.</w:t>
      </w:r>
      <w:r w:rsidRPr="000B0A61">
        <w:rPr>
          <w:rFonts w:ascii="Times New Roman" w:hAnsi="Times New Roman" w:cs="Times New Roman"/>
          <w:sz w:val="24"/>
          <w:szCs w:val="24"/>
        </w:rPr>
        <w:t>, преподаватель</w:t>
      </w:r>
      <w:r w:rsidR="000B0A61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bookmarkStart w:id="0" w:name="_GoBack"/>
      <w:bookmarkEnd w:id="0"/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7C57"/>
    <w:multiLevelType w:val="hybridMultilevel"/>
    <w:tmpl w:val="B1967244"/>
    <w:lvl w:ilvl="0" w:tplc="FB26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0A61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8432D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7811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2014-10-20T06:18:00Z</cp:lastPrinted>
  <dcterms:created xsi:type="dcterms:W3CDTF">2014-10-20T05:40:00Z</dcterms:created>
  <dcterms:modified xsi:type="dcterms:W3CDTF">2014-10-21T06:03:00Z</dcterms:modified>
</cp:coreProperties>
</file>