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1B2B1E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0D01B3" w:rsidRDefault="000D01B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4F52B8" w:rsidRDefault="00F33DFD" w:rsidP="004F52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4F52B8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76F80">
        <w:rPr>
          <w:rFonts w:ascii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D01B3">
        <w:rPr>
          <w:rFonts w:ascii="Times New Roman" w:hAnsi="Times New Roman" w:cs="Times New Roman"/>
          <w:sz w:val="24"/>
          <w:szCs w:val="24"/>
        </w:rPr>
        <w:t>38.02.0</w:t>
      </w:r>
      <w:r w:rsidR="00720CD2">
        <w:rPr>
          <w:rFonts w:ascii="Times New Roman" w:hAnsi="Times New Roman" w:cs="Times New Roman"/>
          <w:sz w:val="24"/>
          <w:szCs w:val="24"/>
        </w:rPr>
        <w:t>7</w:t>
      </w:r>
      <w:r w:rsidR="000D01B3">
        <w:rPr>
          <w:rFonts w:ascii="Times New Roman" w:hAnsi="Times New Roman" w:cs="Times New Roman"/>
          <w:sz w:val="24"/>
          <w:szCs w:val="24"/>
        </w:rPr>
        <w:t xml:space="preserve"> </w:t>
      </w:r>
      <w:r w:rsidR="00720CD2">
        <w:rPr>
          <w:rFonts w:ascii="Times New Roman" w:hAnsi="Times New Roman" w:cs="Times New Roman"/>
          <w:sz w:val="24"/>
          <w:szCs w:val="24"/>
        </w:rPr>
        <w:t>Банковское дело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4F52B8" w:rsidRDefault="00F33DFD" w:rsidP="004F52B8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44482" w:rsidRDefault="00DD1B8A" w:rsidP="0094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76F80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944482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1D5999" w:rsidRPr="001D5999" w:rsidRDefault="00295A01" w:rsidP="00295A0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дисциплины-требования к результатам освоения учебной дисциплины: </w:t>
      </w:r>
    </w:p>
    <w:p w:rsidR="00295A01" w:rsidRPr="00295A01" w:rsidRDefault="00295A01" w:rsidP="001D5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295A01" w:rsidRPr="001D5999" w:rsidRDefault="00C31F4D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01" w:rsidRPr="001D59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>-</w:t>
      </w:r>
      <w:r>
        <w:t>применять техники и приемы эффективного общения в профессиональной деятельности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использовать приемы саморегуляции поведения в процессе межличностного общения</w:t>
      </w:r>
      <w:r w:rsidRPr="005F65BD">
        <w:t xml:space="preserve">. </w:t>
      </w:r>
    </w:p>
    <w:p w:rsidR="00295A01" w:rsidRPr="001D5999" w:rsidRDefault="00295A01" w:rsidP="00295A01">
      <w:pPr>
        <w:pStyle w:val="Default"/>
        <w:ind w:left="360"/>
        <w:jc w:val="both"/>
        <w:rPr>
          <w:b/>
        </w:rPr>
      </w:pPr>
      <w:r w:rsidRPr="001D5999">
        <w:rPr>
          <w:b/>
        </w:rPr>
        <w:t xml:space="preserve">знать: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rPr>
          <w:b/>
        </w:rPr>
        <w:t>-</w:t>
      </w:r>
      <w:r>
        <w:t>взаимосвязь общения и деятельности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цели, функции, виды и уровни общения;</w:t>
      </w:r>
      <w:r w:rsidRPr="005F65BD">
        <w:t xml:space="preserve"> </w:t>
      </w:r>
    </w:p>
    <w:p w:rsidR="00295A01" w:rsidRDefault="00295A01" w:rsidP="00295A01">
      <w:pPr>
        <w:pStyle w:val="Default"/>
        <w:ind w:left="360"/>
        <w:jc w:val="both"/>
      </w:pPr>
      <w:r w:rsidRPr="005F65BD">
        <w:t>-</w:t>
      </w:r>
      <w:r>
        <w:t>роли и ролевые ожидания в общения;</w:t>
      </w:r>
    </w:p>
    <w:p w:rsidR="00295A01" w:rsidRPr="005F65BD" w:rsidRDefault="00295A01" w:rsidP="00295A01">
      <w:pPr>
        <w:pStyle w:val="Default"/>
        <w:ind w:left="360"/>
        <w:jc w:val="both"/>
      </w:pPr>
      <w:r>
        <w:t>-виды социальных взаимодействий;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механизмы взаимопонимания в общении</w:t>
      </w:r>
      <w:r w:rsidRPr="005F65BD">
        <w:t xml:space="preserve">; </w:t>
      </w:r>
    </w:p>
    <w:p w:rsidR="00295A01" w:rsidRPr="005F65BD" w:rsidRDefault="00295A01" w:rsidP="00295A01">
      <w:pPr>
        <w:pStyle w:val="Default"/>
        <w:ind w:left="360"/>
        <w:jc w:val="both"/>
      </w:pPr>
      <w:r w:rsidRPr="005F65BD">
        <w:t>-</w:t>
      </w:r>
      <w:r>
        <w:t>техники и приемы общения, правила слушания, ведения беседы, убеждения</w:t>
      </w:r>
      <w:r w:rsidRPr="005F65BD">
        <w:t xml:space="preserve">; </w:t>
      </w:r>
    </w:p>
    <w:p w:rsidR="00295A01" w:rsidRDefault="00295A01" w:rsidP="00295A01">
      <w:pPr>
        <w:pStyle w:val="Default"/>
        <w:ind w:left="360"/>
        <w:jc w:val="both"/>
      </w:pPr>
      <w:r w:rsidRPr="005F65BD">
        <w:t>-</w:t>
      </w:r>
      <w:r>
        <w:t>этические принципы общения;</w:t>
      </w:r>
    </w:p>
    <w:p w:rsidR="00295A01" w:rsidRDefault="00295A01" w:rsidP="00295A01">
      <w:pPr>
        <w:pStyle w:val="Default"/>
        <w:ind w:left="360"/>
        <w:jc w:val="both"/>
      </w:pPr>
      <w:r>
        <w:t>-источники, причины, виды и способы разрешения конфликтов.</w:t>
      </w:r>
      <w:r w:rsidRPr="005F65BD">
        <w:t xml:space="preserve"> </w:t>
      </w:r>
    </w:p>
    <w:p w:rsidR="00295A01" w:rsidRPr="00FE68FA" w:rsidRDefault="00295A01" w:rsidP="00295A01">
      <w:pPr>
        <w:pStyle w:val="Default"/>
        <w:numPr>
          <w:ilvl w:val="0"/>
          <w:numId w:val="3"/>
        </w:numPr>
        <w:jc w:val="both"/>
        <w:rPr>
          <w:b/>
        </w:rPr>
      </w:pPr>
      <w:r w:rsidRPr="00FE68FA">
        <w:rPr>
          <w:b/>
        </w:rPr>
        <w:t>Фо</w:t>
      </w:r>
      <w:r>
        <w:rPr>
          <w:b/>
        </w:rPr>
        <w:t>р</w:t>
      </w:r>
      <w:r w:rsidRPr="00FE68FA">
        <w:rPr>
          <w:b/>
        </w:rPr>
        <w:t>мы контроля</w:t>
      </w:r>
    </w:p>
    <w:p w:rsidR="00295A01" w:rsidRPr="00295A01" w:rsidRDefault="00295A01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</w:p>
    <w:p w:rsidR="00F33DFD" w:rsidRDefault="00295A01" w:rsidP="004F52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B8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4F52B8">
        <w:rPr>
          <w:rFonts w:ascii="Times New Roman" w:hAnsi="Times New Roman" w:cs="Times New Roman"/>
          <w:sz w:val="24"/>
          <w:szCs w:val="24"/>
        </w:rPr>
        <w:t xml:space="preserve"> Малахов А.В., преподаватель</w:t>
      </w:r>
      <w:r w:rsidR="001D59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5A01" w:rsidRPr="00295A01" w:rsidRDefault="00295A01" w:rsidP="0029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855"/>
    <w:multiLevelType w:val="hybridMultilevel"/>
    <w:tmpl w:val="2AE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BF6"/>
    <w:multiLevelType w:val="hybridMultilevel"/>
    <w:tmpl w:val="2AE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01B3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D5999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95A01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4F52B8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0CD2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4482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1F4D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27</cp:revision>
  <cp:lastPrinted>2014-10-20T06:18:00Z</cp:lastPrinted>
  <dcterms:created xsi:type="dcterms:W3CDTF">2014-10-20T05:40:00Z</dcterms:created>
  <dcterms:modified xsi:type="dcterms:W3CDTF">2014-11-13T12:37:00Z</dcterms:modified>
</cp:coreProperties>
</file>