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F70E16">
        <w:rPr>
          <w:rFonts w:ascii="Times New Roman" w:hAnsi="Times New Roman" w:cs="Times New Roman"/>
          <w:b/>
          <w:sz w:val="24"/>
          <w:szCs w:val="24"/>
        </w:rPr>
        <w:t>Менеджмент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C67D24" w:rsidRDefault="00C67D24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C67D24" w:rsidRDefault="00F33DFD" w:rsidP="00956631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C67D24">
        <w:rPr>
          <w:rFonts w:ascii="Times New Roman" w:hAnsi="Times New Roman" w:cs="Times New Roman"/>
          <w:b/>
          <w:sz w:val="24"/>
          <w:szCs w:val="24"/>
        </w:rPr>
        <w:t>:</w:t>
      </w:r>
    </w:p>
    <w:p w:rsidR="003501C6" w:rsidRDefault="00FE68FA" w:rsidP="00956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F70E16">
        <w:rPr>
          <w:rFonts w:ascii="Times New Roman" w:hAnsi="Times New Roman" w:cs="Times New Roman"/>
          <w:sz w:val="24"/>
          <w:szCs w:val="24"/>
        </w:rPr>
        <w:t>Менеджмент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501C6">
        <w:rPr>
          <w:rFonts w:ascii="Times New Roman" w:hAnsi="Times New Roman" w:cs="Times New Roman"/>
          <w:sz w:val="24"/>
          <w:szCs w:val="24"/>
        </w:rPr>
        <w:t>38.02.0</w:t>
      </w:r>
      <w:r w:rsidR="0060723E">
        <w:rPr>
          <w:rFonts w:ascii="Times New Roman" w:hAnsi="Times New Roman" w:cs="Times New Roman"/>
          <w:sz w:val="24"/>
          <w:szCs w:val="24"/>
        </w:rPr>
        <w:t>7</w:t>
      </w:r>
      <w:r w:rsidR="003501C6">
        <w:rPr>
          <w:rFonts w:ascii="Times New Roman" w:hAnsi="Times New Roman" w:cs="Times New Roman"/>
          <w:sz w:val="24"/>
          <w:szCs w:val="24"/>
        </w:rPr>
        <w:t xml:space="preserve"> </w:t>
      </w:r>
      <w:r w:rsidR="0060723E">
        <w:rPr>
          <w:rFonts w:ascii="Times New Roman" w:hAnsi="Times New Roman" w:cs="Times New Roman"/>
          <w:sz w:val="24"/>
          <w:szCs w:val="24"/>
        </w:rPr>
        <w:t>Банковское дело</w:t>
      </w:r>
      <w:r w:rsidR="003501C6">
        <w:rPr>
          <w:rFonts w:ascii="Times New Roman" w:hAnsi="Times New Roman" w:cs="Times New Roman"/>
          <w:sz w:val="24"/>
          <w:szCs w:val="24"/>
        </w:rPr>
        <w:t>.</w:t>
      </w:r>
    </w:p>
    <w:p w:rsidR="00F33DFD" w:rsidRPr="00C67D24" w:rsidRDefault="00F33DFD" w:rsidP="00956631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41082E" w:rsidRDefault="00DD1B8A" w:rsidP="0095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F70E16">
        <w:rPr>
          <w:rFonts w:ascii="Times New Roman" w:hAnsi="Times New Roman" w:cs="Times New Roman"/>
          <w:sz w:val="24"/>
          <w:szCs w:val="24"/>
        </w:rPr>
        <w:t>Менеджмент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41082E">
        <w:rPr>
          <w:rFonts w:ascii="Times New Roman" w:hAnsi="Times New Roman" w:cs="Times New Roman"/>
          <w:sz w:val="24"/>
          <w:szCs w:val="24"/>
        </w:rPr>
        <w:t>входит в профессиональный цикл как общепрофессиональная дисциплина.</w:t>
      </w:r>
    </w:p>
    <w:p w:rsidR="00F33DFD" w:rsidRPr="00C67D24" w:rsidRDefault="00F33DFD" w:rsidP="00956631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DD1B8A" w:rsidRPr="00F33DFD" w:rsidRDefault="00DD1B8A" w:rsidP="0095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="00FE68FA" w:rsidRPr="00F33DFD">
        <w:rPr>
          <w:rFonts w:ascii="Times New Roman" w:hAnsi="Times New Roman" w:cs="Times New Roman"/>
          <w:sz w:val="24"/>
          <w:szCs w:val="24"/>
        </w:rPr>
        <w:t>:</w:t>
      </w:r>
      <w:r w:rsidRPr="00F3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Pr="00F0026D" w:rsidRDefault="00DD1B8A" w:rsidP="0095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026D">
        <w:rPr>
          <w:rFonts w:ascii="Times New Roman" w:hAnsi="Times New Roman" w:cs="Times New Roman"/>
          <w:sz w:val="24"/>
          <w:szCs w:val="24"/>
        </w:rPr>
        <w:t>уметь:</w:t>
      </w:r>
    </w:p>
    <w:p w:rsidR="00F37EEB" w:rsidRPr="00F37EEB" w:rsidRDefault="00F37EEB" w:rsidP="00956631">
      <w:pPr>
        <w:numPr>
          <w:ilvl w:val="0"/>
          <w:numId w:val="6"/>
        </w:numPr>
        <w:suppressAutoHyphens/>
        <w:kinsoku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7EEB">
        <w:rPr>
          <w:rFonts w:ascii="Times New Roman" w:hAnsi="Times New Roman" w:cs="Times New Roman"/>
          <w:iCs/>
          <w:sz w:val="24"/>
          <w:szCs w:val="24"/>
        </w:rPr>
        <w:t>оперировать основными понятиями и категориями менеджмента;</w:t>
      </w:r>
    </w:p>
    <w:p w:rsidR="00F37EEB" w:rsidRPr="00F37EEB" w:rsidRDefault="00F37EEB" w:rsidP="00956631">
      <w:pPr>
        <w:numPr>
          <w:ilvl w:val="0"/>
          <w:numId w:val="6"/>
        </w:numPr>
        <w:suppressAutoHyphens/>
        <w:kinsoku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37EEB">
        <w:rPr>
          <w:rFonts w:ascii="Times New Roman" w:hAnsi="Times New Roman" w:cs="Times New Roman"/>
          <w:spacing w:val="-6"/>
          <w:sz w:val="24"/>
          <w:szCs w:val="24"/>
        </w:rPr>
        <w:t>планировать и организовывать работу подразделения;</w:t>
      </w:r>
    </w:p>
    <w:p w:rsidR="00F37EEB" w:rsidRPr="00F37EEB" w:rsidRDefault="00F37EEB" w:rsidP="00956631">
      <w:pPr>
        <w:numPr>
          <w:ilvl w:val="0"/>
          <w:numId w:val="6"/>
        </w:numPr>
        <w:suppressAutoHyphens/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EB">
        <w:rPr>
          <w:rFonts w:ascii="Times New Roman" w:hAnsi="Times New Roman" w:cs="Times New Roman"/>
          <w:iCs/>
          <w:sz w:val="24"/>
          <w:szCs w:val="24"/>
        </w:rPr>
        <w:t xml:space="preserve">проектировать </w:t>
      </w:r>
      <w:r w:rsidRPr="00F37EEB">
        <w:rPr>
          <w:rFonts w:ascii="Times New Roman" w:hAnsi="Times New Roman" w:cs="Times New Roman"/>
          <w:sz w:val="24"/>
          <w:szCs w:val="24"/>
        </w:rPr>
        <w:t>организационные структуры управления;</w:t>
      </w:r>
    </w:p>
    <w:p w:rsidR="00F37EEB" w:rsidRPr="00F37EEB" w:rsidRDefault="00F37EEB" w:rsidP="00956631">
      <w:pPr>
        <w:pStyle w:val="a7"/>
        <w:numPr>
          <w:ilvl w:val="0"/>
          <w:numId w:val="6"/>
        </w:numPr>
        <w:tabs>
          <w:tab w:val="left" w:pos="273"/>
        </w:tabs>
        <w:suppressAutoHyphens/>
        <w:kinsoku w:val="0"/>
        <w:spacing w:after="0"/>
        <w:jc w:val="both"/>
        <w:rPr>
          <w:rFonts w:ascii="Times New Roman" w:hAnsi="Times New Roman" w:cs="Times New Roman"/>
        </w:rPr>
      </w:pPr>
      <w:r w:rsidRPr="00F37EEB">
        <w:rPr>
          <w:rFonts w:ascii="Times New Roman" w:hAnsi="Times New Roman" w:cs="Times New Roman"/>
        </w:rPr>
        <w:t>применять в профессиональной деятельности приемы и методы эффективного делового общения;</w:t>
      </w:r>
    </w:p>
    <w:p w:rsidR="00F37EEB" w:rsidRPr="00F37EEB" w:rsidRDefault="00F37EEB" w:rsidP="00956631">
      <w:pPr>
        <w:pStyle w:val="a7"/>
        <w:numPr>
          <w:ilvl w:val="0"/>
          <w:numId w:val="6"/>
        </w:numPr>
        <w:tabs>
          <w:tab w:val="left" w:pos="273"/>
        </w:tabs>
        <w:suppressAutoHyphens/>
        <w:kinsoku w:val="0"/>
        <w:spacing w:after="0"/>
        <w:jc w:val="both"/>
        <w:rPr>
          <w:rFonts w:ascii="Times New Roman" w:hAnsi="Times New Roman" w:cs="Times New Roman"/>
        </w:rPr>
      </w:pPr>
      <w:r w:rsidRPr="00F37EEB">
        <w:rPr>
          <w:rFonts w:ascii="Times New Roman" w:hAnsi="Times New Roman" w:cs="Times New Roman"/>
        </w:rPr>
        <w:t>принимать эффективные решения, используя систему методов управления;</w:t>
      </w:r>
    </w:p>
    <w:p w:rsidR="00F37EEB" w:rsidRPr="00F37EEB" w:rsidRDefault="00F37EEB" w:rsidP="0095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EB">
        <w:rPr>
          <w:rFonts w:ascii="Times New Roman" w:hAnsi="Times New Roman" w:cs="Times New Roman"/>
          <w:sz w:val="24"/>
          <w:szCs w:val="24"/>
        </w:rPr>
        <w:t>знать:</w:t>
      </w:r>
    </w:p>
    <w:p w:rsidR="00F37EEB" w:rsidRPr="00F37EEB" w:rsidRDefault="00F37EEB" w:rsidP="00956631">
      <w:pPr>
        <w:pStyle w:val="a7"/>
        <w:numPr>
          <w:ilvl w:val="0"/>
          <w:numId w:val="7"/>
        </w:numPr>
        <w:suppressAutoHyphens/>
        <w:kinsoku w:val="0"/>
        <w:spacing w:after="0"/>
        <w:jc w:val="both"/>
        <w:rPr>
          <w:rFonts w:ascii="Times New Roman" w:hAnsi="Times New Roman" w:cs="Times New Roman"/>
        </w:rPr>
      </w:pPr>
      <w:r w:rsidRPr="00F37EEB">
        <w:rPr>
          <w:rFonts w:ascii="Times New Roman" w:hAnsi="Times New Roman" w:cs="Times New Roman"/>
          <w:color w:val="000000"/>
        </w:rPr>
        <w:t>сущность и характерные черты современного менеджмента, историю его развития;</w:t>
      </w:r>
    </w:p>
    <w:p w:rsidR="00F37EEB" w:rsidRPr="00F37EEB" w:rsidRDefault="00F37EEB" w:rsidP="00956631">
      <w:pPr>
        <w:pStyle w:val="a7"/>
        <w:numPr>
          <w:ilvl w:val="0"/>
          <w:numId w:val="7"/>
        </w:numPr>
        <w:suppressAutoHyphens/>
        <w:kinsoku w:val="0"/>
        <w:spacing w:after="0"/>
        <w:jc w:val="both"/>
        <w:rPr>
          <w:rFonts w:ascii="Times New Roman" w:hAnsi="Times New Roman" w:cs="Times New Roman"/>
          <w:spacing w:val="-2"/>
        </w:rPr>
      </w:pPr>
      <w:r w:rsidRPr="00F37EEB">
        <w:rPr>
          <w:rFonts w:ascii="Times New Roman" w:hAnsi="Times New Roman" w:cs="Times New Roman"/>
          <w:spacing w:val="-2"/>
        </w:rPr>
        <w:t xml:space="preserve">факторы </w:t>
      </w:r>
      <w:r w:rsidRPr="00F37EEB">
        <w:rPr>
          <w:rFonts w:ascii="Times New Roman" w:hAnsi="Times New Roman" w:cs="Times New Roman"/>
          <w:color w:val="000000"/>
          <w:spacing w:val="-2"/>
        </w:rPr>
        <w:t xml:space="preserve">внешней и внутренней среды организации; </w:t>
      </w:r>
    </w:p>
    <w:p w:rsidR="00F37EEB" w:rsidRPr="00F37EEB" w:rsidRDefault="00F37EEB" w:rsidP="00956631">
      <w:pPr>
        <w:pStyle w:val="a7"/>
        <w:numPr>
          <w:ilvl w:val="0"/>
          <w:numId w:val="7"/>
        </w:numPr>
        <w:suppressAutoHyphens/>
        <w:kinsoku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37EEB">
        <w:rPr>
          <w:rFonts w:ascii="Times New Roman" w:hAnsi="Times New Roman" w:cs="Times New Roman"/>
          <w:color w:val="000000"/>
        </w:rPr>
        <w:t>основные виды организационных структур, принципы и правила их проектирования;</w:t>
      </w:r>
    </w:p>
    <w:p w:rsidR="00F37EEB" w:rsidRPr="00F37EEB" w:rsidRDefault="00F37EEB" w:rsidP="00956631">
      <w:pPr>
        <w:pStyle w:val="a7"/>
        <w:numPr>
          <w:ilvl w:val="0"/>
          <w:numId w:val="7"/>
        </w:numPr>
        <w:suppressAutoHyphens/>
        <w:kinsoku w:val="0"/>
        <w:spacing w:after="0"/>
        <w:jc w:val="both"/>
        <w:rPr>
          <w:rFonts w:ascii="Times New Roman" w:hAnsi="Times New Roman" w:cs="Times New Roman"/>
        </w:rPr>
      </w:pPr>
      <w:r w:rsidRPr="00F37EEB">
        <w:rPr>
          <w:rFonts w:ascii="Times New Roman" w:hAnsi="Times New Roman" w:cs="Times New Roman"/>
        </w:rPr>
        <w:t>процесс принятия и реализации управленческих решений;</w:t>
      </w:r>
    </w:p>
    <w:p w:rsidR="00F37EEB" w:rsidRPr="00F37EEB" w:rsidRDefault="00F37EEB" w:rsidP="00956631">
      <w:pPr>
        <w:pStyle w:val="a7"/>
        <w:numPr>
          <w:ilvl w:val="0"/>
          <w:numId w:val="7"/>
        </w:numPr>
        <w:suppressAutoHyphens/>
        <w:kinsoku w:val="0"/>
        <w:spacing w:after="0"/>
        <w:jc w:val="both"/>
        <w:rPr>
          <w:rFonts w:ascii="Times New Roman" w:hAnsi="Times New Roman" w:cs="Times New Roman"/>
        </w:rPr>
      </w:pPr>
      <w:r w:rsidRPr="00F37EEB">
        <w:rPr>
          <w:rFonts w:ascii="Times New Roman" w:hAnsi="Times New Roman" w:cs="Times New Roman"/>
        </w:rP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F37EEB" w:rsidRPr="00F37EEB" w:rsidRDefault="00F37EEB" w:rsidP="00956631">
      <w:pPr>
        <w:pStyle w:val="a7"/>
        <w:numPr>
          <w:ilvl w:val="0"/>
          <w:numId w:val="7"/>
        </w:numPr>
        <w:suppressAutoHyphens/>
        <w:kinsoku w:val="0"/>
        <w:spacing w:after="0"/>
        <w:jc w:val="both"/>
        <w:rPr>
          <w:rFonts w:ascii="Times New Roman" w:hAnsi="Times New Roman" w:cs="Times New Roman"/>
        </w:rPr>
      </w:pPr>
      <w:r w:rsidRPr="00F37EEB">
        <w:rPr>
          <w:rFonts w:ascii="Times New Roman" w:hAnsi="Times New Roman" w:cs="Times New Roman"/>
          <w:color w:val="000000"/>
        </w:rPr>
        <w:t>систему методов управления;</w:t>
      </w:r>
    </w:p>
    <w:p w:rsidR="00F37EEB" w:rsidRPr="00F37EEB" w:rsidRDefault="00F37EEB" w:rsidP="00956631">
      <w:pPr>
        <w:pStyle w:val="a7"/>
        <w:numPr>
          <w:ilvl w:val="0"/>
          <w:numId w:val="7"/>
        </w:numPr>
        <w:suppressAutoHyphens/>
        <w:kinsoku w:val="0"/>
        <w:spacing w:after="0"/>
        <w:jc w:val="both"/>
        <w:rPr>
          <w:rFonts w:ascii="Times New Roman" w:hAnsi="Times New Roman" w:cs="Times New Roman"/>
          <w:color w:val="000000"/>
          <w:spacing w:val="-6"/>
        </w:rPr>
      </w:pPr>
      <w:r w:rsidRPr="00F37EEB">
        <w:rPr>
          <w:rFonts w:ascii="Times New Roman" w:hAnsi="Times New Roman" w:cs="Times New Roman"/>
          <w:color w:val="000000"/>
          <w:spacing w:val="-6"/>
        </w:rPr>
        <w:t>виды управленческих решений и методы их принятия;</w:t>
      </w:r>
    </w:p>
    <w:p w:rsidR="00F37EEB" w:rsidRPr="00F37EEB" w:rsidRDefault="00F37EEB" w:rsidP="00956631">
      <w:pPr>
        <w:pStyle w:val="a7"/>
        <w:numPr>
          <w:ilvl w:val="0"/>
          <w:numId w:val="7"/>
        </w:numPr>
        <w:suppressAutoHyphens/>
        <w:kinsoku w:val="0"/>
        <w:spacing w:after="0"/>
        <w:jc w:val="both"/>
        <w:rPr>
          <w:rFonts w:ascii="Times New Roman" w:hAnsi="Times New Roman" w:cs="Times New Roman"/>
        </w:rPr>
      </w:pPr>
      <w:r w:rsidRPr="00F37EEB">
        <w:rPr>
          <w:rFonts w:ascii="Times New Roman" w:hAnsi="Times New Roman" w:cs="Times New Roman"/>
        </w:rPr>
        <w:t>стили управления;</w:t>
      </w:r>
    </w:p>
    <w:p w:rsidR="00F37EEB" w:rsidRPr="00F37EEB" w:rsidRDefault="00F37EEB" w:rsidP="00956631">
      <w:pPr>
        <w:pStyle w:val="a7"/>
        <w:numPr>
          <w:ilvl w:val="0"/>
          <w:numId w:val="7"/>
        </w:numPr>
        <w:suppressAutoHyphens/>
        <w:kinsoku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37EEB">
        <w:rPr>
          <w:rFonts w:ascii="Times New Roman" w:hAnsi="Times New Roman" w:cs="Times New Roman"/>
          <w:color w:val="000000"/>
        </w:rPr>
        <w:t>сущность и основные виды коммуникаций;</w:t>
      </w:r>
    </w:p>
    <w:p w:rsidR="00F37EEB" w:rsidRPr="00F37EEB" w:rsidRDefault="00F37EEB" w:rsidP="0095663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EB">
        <w:rPr>
          <w:rFonts w:ascii="Times New Roman" w:hAnsi="Times New Roman" w:cs="Times New Roman"/>
          <w:sz w:val="24"/>
          <w:szCs w:val="24"/>
        </w:rPr>
        <w:t>особенности организации управления в банковских учреждениях</w:t>
      </w:r>
    </w:p>
    <w:p w:rsidR="00DD1B8A" w:rsidRPr="00C67D24" w:rsidRDefault="00FE68FA" w:rsidP="00956631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Фо</w:t>
      </w:r>
      <w:r w:rsidR="00C67D24" w:rsidRPr="00C67D24">
        <w:rPr>
          <w:rFonts w:ascii="Times New Roman" w:hAnsi="Times New Roman" w:cs="Times New Roman"/>
          <w:b/>
          <w:sz w:val="24"/>
          <w:szCs w:val="24"/>
        </w:rPr>
        <w:t>р</w:t>
      </w:r>
      <w:r w:rsidRPr="00C67D24">
        <w:rPr>
          <w:rFonts w:ascii="Times New Roman" w:hAnsi="Times New Roman" w:cs="Times New Roman"/>
          <w:b/>
          <w:sz w:val="24"/>
          <w:szCs w:val="24"/>
        </w:rPr>
        <w:t>мы контроля</w:t>
      </w:r>
    </w:p>
    <w:p w:rsidR="00DD1B8A" w:rsidRDefault="00FE68FA" w:rsidP="0095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 xml:space="preserve">Итоговая аттестация в форме </w:t>
      </w:r>
      <w:r w:rsidR="0060723E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="0095663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E68FA" w:rsidRPr="00C67D24" w:rsidRDefault="00FE68FA" w:rsidP="00956631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C67D24">
        <w:rPr>
          <w:rFonts w:ascii="Times New Roman" w:hAnsi="Times New Roman" w:cs="Times New Roman"/>
          <w:sz w:val="24"/>
          <w:szCs w:val="24"/>
        </w:rPr>
        <w:t xml:space="preserve"> </w:t>
      </w:r>
      <w:r w:rsidR="00F70E16" w:rsidRPr="00C67D24">
        <w:rPr>
          <w:rFonts w:ascii="Times New Roman" w:hAnsi="Times New Roman" w:cs="Times New Roman"/>
          <w:sz w:val="24"/>
          <w:szCs w:val="24"/>
        </w:rPr>
        <w:t>Акимкин Ю.Н.</w:t>
      </w:r>
      <w:r w:rsidRPr="00C67D24">
        <w:rPr>
          <w:rFonts w:ascii="Times New Roman" w:hAnsi="Times New Roman" w:cs="Times New Roman"/>
          <w:sz w:val="24"/>
          <w:szCs w:val="24"/>
        </w:rPr>
        <w:t>, преподаватель</w:t>
      </w:r>
      <w:r w:rsidR="00C67D24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категории.</w:t>
      </w:r>
    </w:p>
    <w:p w:rsidR="00DD1B8A" w:rsidRPr="00FE68FA" w:rsidRDefault="00DD1B8A" w:rsidP="0095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46240"/>
    <w:multiLevelType w:val="hybridMultilevel"/>
    <w:tmpl w:val="01DEEE30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67D67"/>
    <w:multiLevelType w:val="hybridMultilevel"/>
    <w:tmpl w:val="61C2C01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2050E4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501C6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082E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0723E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2980"/>
    <w:rsid w:val="00717898"/>
    <w:rsid w:val="00721F1D"/>
    <w:rsid w:val="00741F99"/>
    <w:rsid w:val="00744954"/>
    <w:rsid w:val="00750EAF"/>
    <w:rsid w:val="0075787B"/>
    <w:rsid w:val="00765961"/>
    <w:rsid w:val="0077450C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56631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67D24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37EEB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7"/>
    <w:semiHidden/>
    <w:locked/>
    <w:rsid w:val="00F37EEB"/>
    <w:rPr>
      <w:sz w:val="24"/>
      <w:szCs w:val="24"/>
    </w:rPr>
  </w:style>
  <w:style w:type="paragraph" w:styleId="a7">
    <w:name w:val="Body Text Indent"/>
    <w:aliases w:val="текст,Основной текст 1"/>
    <w:basedOn w:val="a"/>
    <w:link w:val="a6"/>
    <w:semiHidden/>
    <w:unhideWhenUsed/>
    <w:rsid w:val="00F37EEB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F37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7"/>
    <w:semiHidden/>
    <w:locked/>
    <w:rsid w:val="00F37EEB"/>
    <w:rPr>
      <w:sz w:val="24"/>
      <w:szCs w:val="24"/>
    </w:rPr>
  </w:style>
  <w:style w:type="paragraph" w:styleId="a7">
    <w:name w:val="Body Text Indent"/>
    <w:aliases w:val="текст,Основной текст 1"/>
    <w:basedOn w:val="a"/>
    <w:link w:val="a6"/>
    <w:semiHidden/>
    <w:unhideWhenUsed/>
    <w:rsid w:val="00F37EEB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F3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49</cp:revision>
  <cp:lastPrinted>2014-10-20T06:18:00Z</cp:lastPrinted>
  <dcterms:created xsi:type="dcterms:W3CDTF">2014-10-20T05:40:00Z</dcterms:created>
  <dcterms:modified xsi:type="dcterms:W3CDTF">2014-11-13T12:51:00Z</dcterms:modified>
</cp:coreProperties>
</file>